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A5A7" w14:textId="77777777" w:rsidR="00B67F5A" w:rsidRPr="0099487D" w:rsidRDefault="00B67F5A">
      <w:pPr>
        <w:rPr>
          <w:color w:val="000000" w:themeColor="text1"/>
        </w:rPr>
      </w:pPr>
    </w:p>
    <w:p w14:paraId="5ECFE450" w14:textId="6B19944B" w:rsidR="00F54448" w:rsidRPr="0099487D" w:rsidRDefault="00F54448" w:rsidP="00E549E3">
      <w:pPr>
        <w:jc w:val="center"/>
        <w:rPr>
          <w:b/>
          <w:color w:val="000000" w:themeColor="text1"/>
          <w:sz w:val="24"/>
          <w:szCs w:val="24"/>
        </w:rPr>
      </w:pPr>
      <w:r w:rsidRPr="0099487D">
        <w:rPr>
          <w:b/>
          <w:color w:val="000000" w:themeColor="text1"/>
          <w:sz w:val="24"/>
          <w:szCs w:val="24"/>
        </w:rPr>
        <w:t xml:space="preserve">FICCI </w:t>
      </w:r>
      <w:r w:rsidR="00D4084E">
        <w:rPr>
          <w:b/>
          <w:color w:val="000000" w:themeColor="text1"/>
          <w:sz w:val="24"/>
          <w:szCs w:val="24"/>
        </w:rPr>
        <w:t xml:space="preserve">AWARDS FOR EXCELLENCE IN </w:t>
      </w:r>
      <w:r w:rsidRPr="0099487D">
        <w:rPr>
          <w:b/>
          <w:color w:val="000000" w:themeColor="text1"/>
          <w:sz w:val="24"/>
          <w:szCs w:val="24"/>
        </w:rPr>
        <w:t xml:space="preserve">SAFETY </w:t>
      </w:r>
      <w:r w:rsidR="00D6406F" w:rsidRPr="0099487D">
        <w:rPr>
          <w:b/>
          <w:color w:val="000000" w:themeColor="text1"/>
          <w:sz w:val="24"/>
          <w:szCs w:val="24"/>
        </w:rPr>
        <w:t>SYS</w:t>
      </w:r>
      <w:r w:rsidR="00B7608C" w:rsidRPr="0099487D">
        <w:rPr>
          <w:b/>
          <w:color w:val="000000" w:themeColor="text1"/>
          <w:sz w:val="24"/>
          <w:szCs w:val="24"/>
        </w:rPr>
        <w:t>TEM</w:t>
      </w:r>
      <w:r w:rsidR="00C67EEC" w:rsidRPr="0099487D">
        <w:rPr>
          <w:b/>
          <w:color w:val="000000" w:themeColor="text1"/>
          <w:sz w:val="24"/>
          <w:szCs w:val="24"/>
        </w:rPr>
        <w:t xml:space="preserve">S </w:t>
      </w:r>
      <w:r w:rsidR="000C1250" w:rsidRPr="0099487D">
        <w:rPr>
          <w:b/>
          <w:color w:val="000000" w:themeColor="text1"/>
          <w:sz w:val="24"/>
          <w:szCs w:val="24"/>
        </w:rPr>
        <w:t>202</w:t>
      </w:r>
      <w:r w:rsidR="00D4084E">
        <w:rPr>
          <w:b/>
          <w:color w:val="000000" w:themeColor="text1"/>
          <w:sz w:val="24"/>
          <w:szCs w:val="24"/>
        </w:rPr>
        <w:t>4</w:t>
      </w:r>
      <w:r w:rsidR="000C1250" w:rsidRPr="0099487D">
        <w:rPr>
          <w:b/>
          <w:color w:val="000000" w:themeColor="text1"/>
          <w:sz w:val="24"/>
          <w:szCs w:val="24"/>
        </w:rPr>
        <w:t xml:space="preserve"> </w:t>
      </w:r>
      <w:r w:rsidR="000247C7" w:rsidRPr="0099487D">
        <w:rPr>
          <w:b/>
          <w:color w:val="000000" w:themeColor="text1"/>
          <w:sz w:val="24"/>
          <w:szCs w:val="24"/>
        </w:rPr>
        <w:t>–</w:t>
      </w:r>
      <w:r w:rsidR="00250ED1" w:rsidRPr="0099487D">
        <w:rPr>
          <w:b/>
          <w:color w:val="000000" w:themeColor="text1"/>
          <w:sz w:val="24"/>
          <w:szCs w:val="24"/>
        </w:rPr>
        <w:t xml:space="preserve"> ASSESSMENT</w:t>
      </w:r>
      <w:r w:rsidR="000247C7" w:rsidRPr="0099487D">
        <w:rPr>
          <w:b/>
          <w:color w:val="000000" w:themeColor="text1"/>
          <w:sz w:val="24"/>
          <w:szCs w:val="24"/>
        </w:rPr>
        <w:t xml:space="preserve"> </w:t>
      </w:r>
      <w:r w:rsidR="00B7608C" w:rsidRPr="0099487D">
        <w:rPr>
          <w:b/>
          <w:color w:val="000000" w:themeColor="text1"/>
          <w:sz w:val="24"/>
          <w:szCs w:val="24"/>
        </w:rPr>
        <w:t>CRITERIA</w:t>
      </w:r>
    </w:p>
    <w:p w14:paraId="6876B96F" w14:textId="6A0CEAD8" w:rsidR="006B633F" w:rsidRPr="0099487D" w:rsidRDefault="003814C9" w:rsidP="002E24E7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99487D">
        <w:rPr>
          <w:b/>
          <w:color w:val="000000" w:themeColor="text1"/>
          <w:sz w:val="28"/>
          <w:szCs w:val="20"/>
          <w:u w:val="single"/>
        </w:rPr>
        <w:t xml:space="preserve">Underground </w:t>
      </w:r>
      <w:r w:rsidR="004E3EDC" w:rsidRPr="0099487D">
        <w:rPr>
          <w:b/>
          <w:color w:val="000000" w:themeColor="text1"/>
          <w:sz w:val="28"/>
          <w:szCs w:val="20"/>
          <w:u w:val="single"/>
        </w:rPr>
        <w:t>Min</w:t>
      </w:r>
      <w:r w:rsidRPr="0099487D">
        <w:rPr>
          <w:b/>
          <w:color w:val="000000" w:themeColor="text1"/>
          <w:sz w:val="28"/>
          <w:szCs w:val="20"/>
          <w:u w:val="single"/>
        </w:rPr>
        <w:t xml:space="preserve">es </w:t>
      </w:r>
      <w:r w:rsidR="000247C7" w:rsidRPr="0099487D">
        <w:rPr>
          <w:b/>
          <w:color w:val="000000" w:themeColor="text1"/>
          <w:sz w:val="20"/>
          <w:szCs w:val="20"/>
          <w:u w:val="single"/>
        </w:rPr>
        <w:t xml:space="preserve"> </w:t>
      </w:r>
    </w:p>
    <w:tbl>
      <w:tblPr>
        <w:tblStyle w:val="TableGrid"/>
        <w:tblW w:w="17147" w:type="dxa"/>
        <w:tblLayout w:type="fixed"/>
        <w:tblLook w:val="04A0" w:firstRow="1" w:lastRow="0" w:firstColumn="1" w:lastColumn="0" w:noHBand="0" w:noVBand="1"/>
      </w:tblPr>
      <w:tblGrid>
        <w:gridCol w:w="1098"/>
        <w:gridCol w:w="4567"/>
        <w:gridCol w:w="23"/>
        <w:gridCol w:w="8199"/>
        <w:gridCol w:w="3260"/>
      </w:tblGrid>
      <w:tr w:rsidR="0099487D" w:rsidRPr="0099487D" w14:paraId="463CD173" w14:textId="77777777" w:rsidTr="000F3EC1">
        <w:trPr>
          <w:gridAfter w:val="1"/>
          <w:wAfter w:w="3260" w:type="dxa"/>
        </w:trPr>
        <w:tc>
          <w:tcPr>
            <w:tcW w:w="13887" w:type="dxa"/>
            <w:gridSpan w:val="4"/>
          </w:tcPr>
          <w:p w14:paraId="2DB4D881" w14:textId="6EFD856C" w:rsidR="00451D9B" w:rsidRPr="0099487D" w:rsidRDefault="004B54B8" w:rsidP="004B54B8">
            <w:pPr>
              <w:ind w:left="360"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8.</w:t>
            </w:r>
            <w:r w:rsidR="004407F1" w:rsidRPr="0099487D">
              <w:rPr>
                <w:rFonts w:cstheme="minorHAnsi"/>
                <w:b/>
                <w:color w:val="000000" w:themeColor="text1"/>
              </w:rPr>
              <w:t xml:space="preserve">   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        </w:t>
            </w:r>
            <w:r w:rsidR="00451D9B" w:rsidRPr="0099487D">
              <w:rPr>
                <w:rFonts w:cstheme="minorHAnsi"/>
                <w:b/>
                <w:color w:val="000000" w:themeColor="text1"/>
              </w:rPr>
              <w:t>Policy and Commitment</w:t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  <w:t xml:space="preserve">                                                              2</w:t>
            </w:r>
            <w:r w:rsidR="00D4084E">
              <w:rPr>
                <w:rFonts w:cstheme="minorHAnsi"/>
                <w:b/>
                <w:color w:val="000000" w:themeColor="text1"/>
              </w:rPr>
              <w:t>4</w:t>
            </w:r>
            <w:r w:rsidR="00451D9B" w:rsidRPr="0099487D">
              <w:rPr>
                <w:rFonts w:cstheme="minorHAnsi"/>
                <w:b/>
                <w:color w:val="000000" w:themeColor="text1"/>
              </w:rPr>
              <w:t xml:space="preserve"> marks </w:t>
            </w:r>
          </w:p>
          <w:p w14:paraId="0DE28609" w14:textId="77777777" w:rsidR="00451D9B" w:rsidRPr="0099487D" w:rsidRDefault="00451D9B" w:rsidP="00451D9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487D" w:rsidRPr="0099487D" w14:paraId="1A944CA2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63BFBE0" w14:textId="37C5B6C7" w:rsidR="000F3EC1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4567" w:type="dxa"/>
          </w:tcPr>
          <w:p w14:paraId="663A84B5" w14:textId="1A66AD13" w:rsidR="000F3EC1" w:rsidRPr="0099487D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Does the </w:t>
            </w:r>
            <w:r w:rsidR="00DE61EA" w:rsidRPr="0099487D">
              <w:rPr>
                <w:rFonts w:cstheme="minorHAnsi"/>
                <w:b/>
                <w:color w:val="000000" w:themeColor="text1"/>
              </w:rPr>
              <w:t>Organization</w:t>
            </w:r>
            <w:r w:rsidRPr="0099487D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have a Safety Policy? If so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,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please attach the same      </w:t>
            </w:r>
          </w:p>
        </w:tc>
        <w:tc>
          <w:tcPr>
            <w:tcW w:w="8222" w:type="dxa"/>
            <w:gridSpan w:val="2"/>
          </w:tcPr>
          <w:p w14:paraId="1CA62595" w14:textId="518DBF94" w:rsidR="004407F1" w:rsidRPr="0099487D" w:rsidRDefault="00C67EEC" w:rsidP="00DA75D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GB" w:eastAsia="en-US"/>
              </w:rPr>
            </w:pPr>
            <w:r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Whether the mine</w:t>
            </w:r>
            <w:r w:rsidR="000F3EC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/organisation has a Safety Policy. If yes, does it address limited issues </w:t>
            </w:r>
            <w:r w:rsidR="00993C1A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related to employees only </w:t>
            </w:r>
            <w:r w:rsidR="000F3EC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or has</w:t>
            </w:r>
            <w:r w:rsidR="00FC30F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 a</w:t>
            </w:r>
            <w:r w:rsidR="000F3EC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 comprehensive coverage of issues related to employees, their families, cont</w:t>
            </w:r>
            <w:r w:rsidR="004E3EDC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r</w:t>
            </w:r>
            <w:r w:rsidR="000F3EC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act workers,</w:t>
            </w:r>
            <w:r w:rsidR="00FC30F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 suppliers, </w:t>
            </w:r>
            <w:r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community</w:t>
            </w:r>
            <w:r w:rsidR="00FC30F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 around </w:t>
            </w:r>
          </w:p>
          <w:p w14:paraId="5ECA8670" w14:textId="711DF0C4" w:rsidR="000F3EC1" w:rsidRPr="0099487D" w:rsidRDefault="00FC30F1" w:rsidP="00DA75D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GB" w:eastAsia="en-US"/>
              </w:rPr>
            </w:pPr>
            <w:r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Is the safety policy</w:t>
            </w:r>
            <w:r w:rsidR="00B56EEA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 signed by head of o</w:t>
            </w:r>
            <w:r w:rsidR="000F3EC1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rganisation</w:t>
            </w:r>
            <w:r w:rsidR="00DB081A" w:rsidRPr="0099487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 xml:space="preserve">   </w:t>
            </w:r>
          </w:p>
        </w:tc>
      </w:tr>
      <w:tr w:rsidR="0099487D" w:rsidRPr="0099487D" w14:paraId="66A542C2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464CA371" w14:textId="596F7AA3" w:rsidR="000F3EC1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4567" w:type="dxa"/>
          </w:tcPr>
          <w:p w14:paraId="0526EF8F" w14:textId="77777777" w:rsidR="000F3EC1" w:rsidRPr="0099487D" w:rsidRDefault="000F3EC1" w:rsidP="00C046F8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How is Safety Policy communicated to the employees and other stakeholders?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41C0FBB1" w14:textId="77777777" w:rsidR="00FC30F1" w:rsidRPr="0099487D" w:rsidRDefault="000F3EC1" w:rsidP="00FC30F1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cstheme="minorHAnsi"/>
                <w:color w:val="000000" w:themeColor="text1"/>
                <w:szCs w:val="16"/>
              </w:rPr>
              <w:t>Whether genuine efforts are made to communicate the Safety policy t</w:t>
            </w:r>
            <w:r w:rsidR="00B56EEA" w:rsidRPr="0099487D">
              <w:rPr>
                <w:rFonts w:cstheme="minorHAnsi"/>
                <w:color w:val="000000" w:themeColor="text1"/>
                <w:szCs w:val="16"/>
              </w:rPr>
              <w:t>hrough</w:t>
            </w:r>
          </w:p>
          <w:p w14:paraId="23849EBA" w14:textId="77777777" w:rsidR="00FC30F1" w:rsidRPr="0099487D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andatory s</w:t>
            </w:r>
            <w:r w:rsidR="005E668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afety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training of all emp</w:t>
            </w:r>
            <w:r w:rsidR="008D39D8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loyees, </w:t>
            </w:r>
          </w:p>
          <w:p w14:paraId="31CA0EDA" w14:textId="77777777" w:rsidR="00FC30F1" w:rsidRPr="0099487D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8D39D8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isplaying prominently 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posters/Notice b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oards, </w:t>
            </w:r>
          </w:p>
          <w:p w14:paraId="2FA88D66" w14:textId="77777777" w:rsidR="00FC30F1" w:rsidRPr="0099487D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hrough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mails, </w:t>
            </w:r>
          </w:p>
          <w:p w14:paraId="7045517A" w14:textId="77777777" w:rsidR="00FC30F1" w:rsidRPr="0099487D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 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 of the e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mployee hand book, </w:t>
            </w:r>
          </w:p>
          <w:p w14:paraId="4D410AEB" w14:textId="77777777" w:rsidR="004407F1" w:rsidRPr="0099487D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raining of c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ontract workers, 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</w:t>
            </w:r>
          </w:p>
          <w:p w14:paraId="59C145F2" w14:textId="534CB755" w:rsidR="000F3EC1" w:rsidRPr="0099487D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eaflets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employee families.</w:t>
            </w:r>
          </w:p>
        </w:tc>
      </w:tr>
      <w:tr w:rsidR="0099487D" w:rsidRPr="0099487D" w14:paraId="7948ADD3" w14:textId="77777777" w:rsidTr="00C67EEC">
        <w:trPr>
          <w:gridAfter w:val="1"/>
          <w:wAfter w:w="3260" w:type="dxa"/>
          <w:trHeight w:val="871"/>
        </w:trPr>
        <w:tc>
          <w:tcPr>
            <w:tcW w:w="1098" w:type="dxa"/>
          </w:tcPr>
          <w:p w14:paraId="02FEADCC" w14:textId="74416199" w:rsidR="00A23014" w:rsidRPr="0099487D" w:rsidRDefault="00A23014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8.3</w:t>
            </w:r>
          </w:p>
        </w:tc>
        <w:tc>
          <w:tcPr>
            <w:tcW w:w="4567" w:type="dxa"/>
          </w:tcPr>
          <w:p w14:paraId="7F5E2C38" w14:textId="36723D1D" w:rsidR="00A23014" w:rsidRPr="0099487D" w:rsidRDefault="00A23014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Does your unit/organisation have a system of ensuring adequate lighting level in the workplace, both during day and night shifts?</w:t>
            </w:r>
          </w:p>
        </w:tc>
        <w:tc>
          <w:tcPr>
            <w:tcW w:w="8222" w:type="dxa"/>
            <w:gridSpan w:val="2"/>
          </w:tcPr>
          <w:p w14:paraId="45E86D33" w14:textId="77777777" w:rsidR="00A23014" w:rsidRPr="0099487D" w:rsidRDefault="00A23014" w:rsidP="00A2301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 unit aware of lighting requirements for workplace as per the Factories Act?</w:t>
            </w:r>
          </w:p>
          <w:p w14:paraId="00B221EF" w14:textId="77777777" w:rsidR="00A23014" w:rsidRPr="0099487D" w:rsidRDefault="00A23014" w:rsidP="00A2301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Which IS Standards are applicable for industrial lighting?</w:t>
            </w:r>
          </w:p>
          <w:p w14:paraId="11E12BD0" w14:textId="77777777" w:rsidR="00A23014" w:rsidRPr="0099487D" w:rsidRDefault="00A23014" w:rsidP="00A2301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there any system of identifying the critical workplaces from lighting angle?</w:t>
            </w:r>
          </w:p>
          <w:p w14:paraId="5AD35AA1" w14:textId="065A93C5" w:rsidR="00A23014" w:rsidRPr="0099487D" w:rsidRDefault="00A23014" w:rsidP="00A2301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the unit/Organization have a system of measuring the lighting levels in the workplaces?</w:t>
            </w:r>
          </w:p>
        </w:tc>
      </w:tr>
      <w:tr w:rsidR="0099487D" w:rsidRPr="0099487D" w14:paraId="645CAFD2" w14:textId="77777777" w:rsidTr="00C67EEC">
        <w:trPr>
          <w:gridAfter w:val="1"/>
          <w:wAfter w:w="3260" w:type="dxa"/>
          <w:trHeight w:val="871"/>
        </w:trPr>
        <w:tc>
          <w:tcPr>
            <w:tcW w:w="1098" w:type="dxa"/>
          </w:tcPr>
          <w:p w14:paraId="6CFEF141" w14:textId="4928D904" w:rsidR="000F3EC1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567" w:type="dxa"/>
          </w:tcPr>
          <w:p w14:paraId="0B7A3038" w14:textId="7A5480BD" w:rsidR="000F3EC1" w:rsidRPr="0099487D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What is your </w:t>
            </w:r>
            <w:r w:rsidR="00DE61EA" w:rsidRPr="0099487D">
              <w:rPr>
                <w:rFonts w:cstheme="minorHAnsi"/>
                <w:b/>
                <w:color w:val="000000" w:themeColor="text1"/>
              </w:rPr>
              <w:t>Organization</w:t>
            </w:r>
            <w:r w:rsidRPr="0099487D">
              <w:rPr>
                <w:rFonts w:cstheme="minorHAnsi"/>
                <w:b/>
                <w:color w:val="000000" w:themeColor="text1"/>
              </w:rPr>
              <w:t>’s/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’s policy for employees involved in fatality cases and who has/have suffered partial/ permanent </w:t>
            </w: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disability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69989382" w14:textId="77777777" w:rsidR="00FC30F1" w:rsidRPr="0099487D" w:rsidRDefault="00FC30F1" w:rsidP="00DE61EA">
            <w:p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cstheme="minorHAnsi"/>
                <w:color w:val="000000" w:themeColor="text1"/>
                <w:szCs w:val="16"/>
              </w:rPr>
              <w:lastRenderedPageBreak/>
              <w:t>Does it address:</w:t>
            </w:r>
          </w:p>
          <w:p w14:paraId="7D73C1B2" w14:textId="59CB064E" w:rsidR="00FC30F1" w:rsidRPr="0099487D" w:rsidRDefault="00AB4CDE" w:rsidP="00FC30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Only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legal requirements </w:t>
            </w:r>
            <w:r w:rsidR="00AF7E7F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 per the Mines Act </w:t>
            </w:r>
            <w:r w:rsidR="00CA56B0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 </w:t>
            </w:r>
            <w:r w:rsidR="00FC30F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goes 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beyond.</w:t>
            </w:r>
          </w:p>
          <w:p w14:paraId="3BBC4E38" w14:textId="77777777" w:rsidR="004407F1" w:rsidRPr="0099487D" w:rsidRDefault="00DE61EA" w:rsidP="00DA75D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fatal cases and permanent disability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one member of the family is given a job 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in the </w:t>
            </w:r>
            <w:r w:rsidR="0060440F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Organization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1C3ECB5" w14:textId="098B8D08" w:rsidR="000F3EC1" w:rsidRPr="0099487D" w:rsidRDefault="00DE61EA" w:rsidP="00CA56B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partial disability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retraining and relocation to suitable posting apart from 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compensation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under </w:t>
            </w:r>
            <w:r w:rsidR="00CA56B0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Employee</w:t>
            </w:r>
            <w:r w:rsidR="005D7856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5D7856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ompensation 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5D7856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ct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0F3EC1" w:rsidRPr="0099487D">
              <w:rPr>
                <w:rFonts w:cstheme="minorHAnsi"/>
                <w:color w:val="000000" w:themeColor="text1"/>
                <w:szCs w:val="16"/>
              </w:rPr>
              <w:tab/>
            </w:r>
            <w:r w:rsidR="000F3EC1" w:rsidRPr="0099487D">
              <w:rPr>
                <w:rFonts w:cstheme="minorHAnsi"/>
                <w:color w:val="000000" w:themeColor="text1"/>
              </w:rPr>
              <w:tab/>
            </w:r>
            <w:r w:rsidR="000F3EC1" w:rsidRPr="0099487D">
              <w:rPr>
                <w:rFonts w:cstheme="minorHAnsi"/>
                <w:color w:val="000000" w:themeColor="text1"/>
              </w:rPr>
              <w:tab/>
            </w:r>
          </w:p>
        </w:tc>
      </w:tr>
      <w:tr w:rsidR="0099487D" w:rsidRPr="0099487D" w14:paraId="7B781A95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52D203D9" w14:textId="715F33DE" w:rsidR="000F3EC1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8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4567" w:type="dxa"/>
          </w:tcPr>
          <w:p w14:paraId="5DEA7FA3" w14:textId="77777777" w:rsidR="000F3EC1" w:rsidRPr="0099487D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What is your </w:t>
            </w:r>
            <w:r w:rsidR="00DE61EA" w:rsidRPr="0099487D">
              <w:rPr>
                <w:rFonts w:cstheme="minorHAnsi"/>
                <w:b/>
                <w:color w:val="000000" w:themeColor="text1"/>
              </w:rPr>
              <w:t>Organization</w:t>
            </w:r>
            <w:r w:rsidRPr="0099487D">
              <w:rPr>
                <w:rFonts w:cstheme="minorHAnsi"/>
                <w:b/>
                <w:color w:val="000000" w:themeColor="text1"/>
              </w:rPr>
              <w:t>’s policy for contractor’s safety management?</w:t>
            </w:r>
          </w:p>
        </w:tc>
        <w:tc>
          <w:tcPr>
            <w:tcW w:w="8222" w:type="dxa"/>
            <w:gridSpan w:val="2"/>
          </w:tcPr>
          <w:p w14:paraId="082F67F6" w14:textId="77777777" w:rsidR="001E4CA0" w:rsidRPr="0099487D" w:rsidRDefault="000F3EC1" w:rsidP="00B56EEA">
            <w:p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cstheme="minorHAnsi"/>
                <w:color w:val="000000" w:themeColor="text1"/>
                <w:szCs w:val="16"/>
              </w:rPr>
              <w:t>Whether it considers safety of contract workers as an issue</w:t>
            </w:r>
          </w:p>
          <w:p w14:paraId="1B1992EE" w14:textId="7411B615" w:rsidR="001E4CA0" w:rsidRPr="0099487D" w:rsidRDefault="000F3EC1" w:rsidP="004407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be dealt with by the contractor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at best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has arrangement of safety training for contract workers</w:t>
            </w:r>
            <w:r w:rsidRPr="0099487D">
              <w:rPr>
                <w:rFonts w:cstheme="minorHAnsi"/>
                <w:color w:val="000000" w:themeColor="text1"/>
              </w:rPr>
              <w:t xml:space="preserve"> </w:t>
            </w:r>
            <w:r w:rsidR="00AB4CDE" w:rsidRPr="0099487D">
              <w:rPr>
                <w:rFonts w:cstheme="minorHAnsi"/>
                <w:color w:val="000000" w:themeColor="text1"/>
              </w:rPr>
              <w:t>or goes beyond.</w:t>
            </w:r>
          </w:p>
          <w:p w14:paraId="242D1CC8" w14:textId="77777777" w:rsidR="004407F1" w:rsidRPr="0099487D" w:rsidRDefault="00DC3CF3" w:rsidP="00DA75D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 principal employer owns up overall responsibility for the contract workers, </w:t>
            </w:r>
          </w:p>
          <w:p w14:paraId="41DDF7CC" w14:textId="48CBD6A0" w:rsidR="000F3EC1" w:rsidRPr="0099487D" w:rsidRDefault="001E4CA0" w:rsidP="00DA75D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a detailed programme of safety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training for contract workers</w:t>
            </w:r>
            <w:r w:rsidR="004407F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selection criteria for contractors include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safety related clauses which also form 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part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</w:t>
            </w:r>
            <w:r w:rsidR="004407F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contract and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ensures that the contractor fulfils his responsibilities.</w:t>
            </w:r>
          </w:p>
        </w:tc>
      </w:tr>
      <w:tr w:rsidR="0099487D" w:rsidRPr="0099487D" w14:paraId="3779FEC8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49A0BF4A" w14:textId="31C52404" w:rsidR="00DC3CF3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DC3CF3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4567" w:type="dxa"/>
          </w:tcPr>
          <w:p w14:paraId="36D748C8" w14:textId="77777777" w:rsidR="00DC3CF3" w:rsidRPr="0099487D" w:rsidRDefault="00DC3CF3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Is your mine complying to </w:t>
            </w:r>
            <w:r w:rsidRPr="0099487D">
              <w:rPr>
                <w:rFonts w:cstheme="minorHAnsi"/>
                <w:b/>
                <w:color w:val="000000" w:themeColor="text1"/>
                <w:lang w:val="en-US"/>
              </w:rPr>
              <w:t>THE MINES RESCUE RULES, 1985</w:t>
            </w:r>
          </w:p>
        </w:tc>
        <w:tc>
          <w:tcPr>
            <w:tcW w:w="8222" w:type="dxa"/>
            <w:gridSpan w:val="2"/>
          </w:tcPr>
          <w:p w14:paraId="7C1004C2" w14:textId="36417F3A" w:rsidR="00DC3CF3" w:rsidRPr="0099487D" w:rsidRDefault="00AF7E7F" w:rsidP="00B56EEA">
            <w:pPr>
              <w:rPr>
                <w:rFonts w:eastAsia="Batang" w:cstheme="minorHAnsi"/>
                <w:color w:val="000000" w:themeColor="text1"/>
                <w:lang w:val="en-US" w:eastAsia="ko-KR"/>
              </w:rPr>
            </w:pPr>
            <w:r w:rsidRPr="0099487D">
              <w:rPr>
                <w:rFonts w:eastAsia="Batang" w:cstheme="minorHAnsi"/>
                <w:color w:val="000000" w:themeColor="text1"/>
                <w:lang w:val="en-US" w:eastAsia="ko-KR"/>
              </w:rPr>
              <w:t>Doe</w:t>
            </w:r>
            <w:r w:rsidR="00CA56B0" w:rsidRPr="0099487D">
              <w:rPr>
                <w:rFonts w:eastAsia="Batang" w:cstheme="minorHAnsi"/>
                <w:color w:val="000000" w:themeColor="text1"/>
                <w:lang w:val="en-US" w:eastAsia="ko-KR"/>
              </w:rPr>
              <w:t>s</w:t>
            </w:r>
            <w:r w:rsidRPr="0099487D">
              <w:rPr>
                <w:rFonts w:eastAsia="Batang" w:cstheme="minorHAnsi"/>
                <w:color w:val="000000" w:themeColor="text1"/>
                <w:lang w:val="en-US" w:eastAsia="ko-KR"/>
              </w:rPr>
              <w:t xml:space="preserve"> the Mine </w:t>
            </w:r>
            <w:r w:rsidR="00DC3CF3" w:rsidRPr="0099487D">
              <w:rPr>
                <w:rFonts w:eastAsia="Batang" w:cstheme="minorHAnsi"/>
                <w:color w:val="000000" w:themeColor="text1"/>
                <w:lang w:val="en-US" w:eastAsia="ko-KR"/>
              </w:rPr>
              <w:t>have provision for</w:t>
            </w:r>
          </w:p>
          <w:p w14:paraId="0D937A18" w14:textId="77777777" w:rsidR="00DC3CF3" w:rsidRPr="0099487D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SOP for rescue and relief operations</w:t>
            </w:r>
          </w:p>
          <w:p w14:paraId="6DBFA8AF" w14:textId="77777777" w:rsidR="00DC3CF3" w:rsidRPr="0099487D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Rescue Rooms and Stations</w:t>
            </w:r>
          </w:p>
          <w:p w14:paraId="172C92B7" w14:textId="77777777" w:rsidR="004407F1" w:rsidRPr="0099487D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Designated officers</w:t>
            </w:r>
            <w:r w:rsidR="001E4CA0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handle </w:t>
            </w:r>
            <w:r w:rsidR="004407F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rescue</w:t>
            </w:r>
            <w:r w:rsidR="00DB081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</w:t>
            </w:r>
          </w:p>
          <w:p w14:paraId="48E294F9" w14:textId="24052337" w:rsidR="00DC3CF3" w:rsidRPr="0099487D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Budgetary allocation</w:t>
            </w:r>
          </w:p>
        </w:tc>
      </w:tr>
      <w:tr w:rsidR="0099487D" w:rsidRPr="0099487D" w14:paraId="3B7983ED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5E300ED4" w14:textId="6805A9F4" w:rsidR="000F3EC1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12789" w:type="dxa"/>
            <w:gridSpan w:val="3"/>
          </w:tcPr>
          <w:p w14:paraId="74B5C27D" w14:textId="77777777" w:rsidR="000F3EC1" w:rsidRPr="0099487D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Commitment of top management for safety in</w:t>
            </w:r>
          </w:p>
          <w:p w14:paraId="7BF32FB1" w14:textId="77777777" w:rsidR="000F3EC1" w:rsidRPr="0099487D" w:rsidRDefault="000F3EC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your </w:t>
            </w:r>
            <w:r w:rsidR="0060440F" w:rsidRPr="0099487D">
              <w:rPr>
                <w:rFonts w:cstheme="minorHAnsi"/>
                <w:b/>
                <w:color w:val="000000" w:themeColor="text1"/>
              </w:rPr>
              <w:t>Organization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99487D" w:rsidRPr="0099487D" w14:paraId="63ED5FBE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3FC6E0DB" w14:textId="2F2971F5" w:rsidR="000F3EC1" w:rsidRPr="0099487D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.7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4567" w:type="dxa"/>
          </w:tcPr>
          <w:p w14:paraId="4BAD0F85" w14:textId="77777777" w:rsidR="000F3EC1" w:rsidRPr="0099487D" w:rsidRDefault="000F3EC1" w:rsidP="00AE5F5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Level and frequency of review of safety performance 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4939329D" w14:textId="3B333347" w:rsidR="00DE61EA" w:rsidRPr="0099487D" w:rsidRDefault="000F3EC1" w:rsidP="00B56EEA">
            <w:p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cstheme="minorHAnsi"/>
                <w:color w:val="000000" w:themeColor="text1"/>
                <w:szCs w:val="16"/>
              </w:rPr>
              <w:t>Whether it has any specific period and level of review. If so</w:t>
            </w:r>
            <w:r w:rsidR="00B56EEA" w:rsidRPr="0099487D">
              <w:rPr>
                <w:rFonts w:cstheme="minorHAnsi"/>
                <w:color w:val="000000" w:themeColor="text1"/>
                <w:szCs w:val="16"/>
              </w:rPr>
              <w:t>,</w:t>
            </w:r>
            <w:r w:rsidRPr="0099487D">
              <w:rPr>
                <w:rFonts w:cstheme="minorHAnsi"/>
                <w:color w:val="000000" w:themeColor="text1"/>
                <w:szCs w:val="16"/>
              </w:rPr>
              <w:t xml:space="preserve"> at what level</w:t>
            </w:r>
            <w:r w:rsidR="00B56EEA" w:rsidRPr="0099487D">
              <w:rPr>
                <w:rFonts w:cstheme="minorHAnsi"/>
                <w:color w:val="000000" w:themeColor="text1"/>
                <w:szCs w:val="16"/>
              </w:rPr>
              <w:t>?</w:t>
            </w:r>
          </w:p>
          <w:p w14:paraId="32578DF3" w14:textId="77777777" w:rsidR="000F3EC1" w:rsidRPr="0099487D" w:rsidRDefault="00B56EEA" w:rsidP="00B56EE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  <w:szCs w:val="16"/>
              </w:rPr>
              <w:t xml:space="preserve"> Are safety issues reviewed at</w:t>
            </w:r>
            <w:r w:rsidR="000F3EC1" w:rsidRPr="0099487D">
              <w:rPr>
                <w:rFonts w:cstheme="minorHAnsi"/>
                <w:color w:val="000000" w:themeColor="text1"/>
                <w:szCs w:val="16"/>
              </w:rPr>
              <w:t xml:space="preserve"> the Board level and </w:t>
            </w:r>
            <w:r w:rsidRPr="0099487D">
              <w:rPr>
                <w:rFonts w:cstheme="minorHAnsi"/>
                <w:color w:val="000000" w:themeColor="text1"/>
                <w:szCs w:val="16"/>
              </w:rPr>
              <w:t xml:space="preserve">if so, </w:t>
            </w:r>
            <w:r w:rsidR="000F3EC1" w:rsidRPr="0099487D">
              <w:rPr>
                <w:rFonts w:cstheme="minorHAnsi"/>
                <w:color w:val="000000" w:themeColor="text1"/>
                <w:szCs w:val="16"/>
              </w:rPr>
              <w:t>at what frequency?</w:t>
            </w:r>
          </w:p>
        </w:tc>
      </w:tr>
      <w:tr w:rsidR="0099487D" w:rsidRPr="0099487D" w14:paraId="1F04BD8C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47EEC45" w14:textId="3DAF2EE8" w:rsidR="000F3EC1" w:rsidRPr="0099487D" w:rsidRDefault="00DA75D7" w:rsidP="00D629A8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.7</w:t>
            </w:r>
            <w:r w:rsidR="00D629A8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567" w:type="dxa"/>
          </w:tcPr>
          <w:p w14:paraId="343ACA4A" w14:textId="0BFB659A" w:rsidR="000F3EC1" w:rsidRPr="0099487D" w:rsidRDefault="000F3EC1" w:rsidP="00AE5F5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How is the budget provision for Safety made in your Organization/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8222" w:type="dxa"/>
            <w:gridSpan w:val="2"/>
          </w:tcPr>
          <w:p w14:paraId="4E6F4DB3" w14:textId="337F20B9" w:rsidR="000F3EC1" w:rsidRPr="0099487D" w:rsidRDefault="000F3EC1" w:rsidP="00CA56B0">
            <w:p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cstheme="minorHAnsi"/>
                <w:color w:val="000000" w:themeColor="text1"/>
                <w:szCs w:val="16"/>
              </w:rPr>
              <w:t>Whether it has any specific budget earmarked for safety. If so</w:t>
            </w:r>
            <w:r w:rsidR="00B56EEA" w:rsidRPr="0099487D">
              <w:rPr>
                <w:rFonts w:cstheme="minorHAnsi"/>
                <w:color w:val="000000" w:themeColor="text1"/>
                <w:szCs w:val="16"/>
              </w:rPr>
              <w:t>,</w:t>
            </w:r>
            <w:r w:rsidRPr="0099487D">
              <w:rPr>
                <w:rFonts w:cstheme="minorHAnsi"/>
                <w:color w:val="000000" w:themeColor="text1"/>
                <w:szCs w:val="16"/>
              </w:rPr>
              <w:t xml:space="preserve"> whether it is prepared by the safety officer or it has more broad based systematic approach </w:t>
            </w:r>
            <w:r w:rsidR="00CA56B0" w:rsidRPr="0099487D">
              <w:rPr>
                <w:rFonts w:cstheme="minorHAnsi"/>
                <w:color w:val="000000" w:themeColor="text1"/>
                <w:szCs w:val="16"/>
              </w:rPr>
              <w:t>involving Line Manager as well</w:t>
            </w:r>
          </w:p>
        </w:tc>
      </w:tr>
      <w:tr w:rsidR="0099487D" w:rsidRPr="0099487D" w14:paraId="7B25E38A" w14:textId="77777777" w:rsidTr="004B54B8">
        <w:trPr>
          <w:gridAfter w:val="1"/>
          <w:wAfter w:w="3260" w:type="dxa"/>
          <w:trHeight w:val="710"/>
        </w:trPr>
        <w:tc>
          <w:tcPr>
            <w:tcW w:w="1098" w:type="dxa"/>
          </w:tcPr>
          <w:p w14:paraId="13E85E75" w14:textId="07E4A870" w:rsidR="000F3EC1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8</w:t>
            </w:r>
            <w:r w:rsidR="00A23014" w:rsidRPr="0099487D">
              <w:rPr>
                <w:rFonts w:cstheme="minorHAnsi"/>
                <w:b/>
                <w:color w:val="000000" w:themeColor="text1"/>
              </w:rPr>
              <w:t>.7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.3</w:t>
            </w:r>
          </w:p>
        </w:tc>
        <w:tc>
          <w:tcPr>
            <w:tcW w:w="4567" w:type="dxa"/>
          </w:tcPr>
          <w:p w14:paraId="547C63A1" w14:textId="24BBEBD9" w:rsidR="000F3EC1" w:rsidRPr="0099487D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Is safety a part of performance appraisal in your organization/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8222" w:type="dxa"/>
            <w:gridSpan w:val="2"/>
          </w:tcPr>
          <w:p w14:paraId="4306E903" w14:textId="77777777" w:rsidR="000F3EC1" w:rsidRPr="0099487D" w:rsidRDefault="000F3EC1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Whether any specific reference to safety is included in performance appraisal system. If so</w:t>
            </w:r>
            <w:r w:rsidR="00B56EEA" w:rsidRPr="0099487D">
              <w:rPr>
                <w:rFonts w:cstheme="minorHAnsi"/>
                <w:color w:val="000000" w:themeColor="text1"/>
              </w:rPr>
              <w:t>,</w:t>
            </w:r>
            <w:r w:rsidRPr="0099487D">
              <w:rPr>
                <w:rFonts w:cstheme="minorHAnsi"/>
                <w:color w:val="000000" w:themeColor="text1"/>
              </w:rPr>
              <w:t xml:space="preserve"> up to what level and whether it is part of the Key Result Area (KRA)?</w:t>
            </w:r>
          </w:p>
        </w:tc>
      </w:tr>
      <w:tr w:rsidR="0099487D" w:rsidRPr="0099487D" w14:paraId="78E07E21" w14:textId="77777777" w:rsidTr="000F3EC1">
        <w:trPr>
          <w:gridAfter w:val="1"/>
          <w:wAfter w:w="3260" w:type="dxa"/>
          <w:trHeight w:val="418"/>
        </w:trPr>
        <w:tc>
          <w:tcPr>
            <w:tcW w:w="13887" w:type="dxa"/>
            <w:gridSpan w:val="4"/>
          </w:tcPr>
          <w:p w14:paraId="779721F6" w14:textId="7687146F" w:rsidR="00451D9B" w:rsidRPr="0099487D" w:rsidRDefault="00DA75D7" w:rsidP="004B54B8">
            <w:pPr>
              <w:ind w:left="360"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9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 xml:space="preserve">.         </w:t>
            </w:r>
            <w:r w:rsidR="004B54B8" w:rsidRPr="0099487D">
              <w:rPr>
                <w:rFonts w:cstheme="minorHAnsi"/>
                <w:b/>
                <w:color w:val="000000" w:themeColor="text1"/>
              </w:rPr>
              <w:t xml:space="preserve">   </w:t>
            </w:r>
            <w:r w:rsidR="00F317AE" w:rsidRPr="0099487D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451D9B" w:rsidRPr="0099487D">
              <w:rPr>
                <w:rFonts w:cstheme="minorHAnsi"/>
                <w:b/>
                <w:color w:val="000000" w:themeColor="text1"/>
              </w:rPr>
              <w:t>Safety Systems</w:t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</w:r>
            <w:r w:rsidR="00451D9B" w:rsidRPr="0099487D">
              <w:rPr>
                <w:rFonts w:cstheme="minorHAnsi"/>
                <w:b/>
                <w:color w:val="000000" w:themeColor="text1"/>
              </w:rPr>
              <w:tab/>
              <w:t xml:space="preserve">                                                              20 marks </w:t>
            </w:r>
          </w:p>
          <w:p w14:paraId="7BFECBE1" w14:textId="77777777" w:rsidR="00451D9B" w:rsidRPr="0099487D" w:rsidRDefault="00451D9B" w:rsidP="004B54B8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</w:tc>
      </w:tr>
      <w:tr w:rsidR="0099487D" w:rsidRPr="0099487D" w14:paraId="572CE98C" w14:textId="77777777" w:rsidTr="00C67EEC">
        <w:trPr>
          <w:gridAfter w:val="1"/>
          <w:wAfter w:w="3260" w:type="dxa"/>
          <w:trHeight w:val="1317"/>
        </w:trPr>
        <w:tc>
          <w:tcPr>
            <w:tcW w:w="1098" w:type="dxa"/>
          </w:tcPr>
          <w:p w14:paraId="5753C0E2" w14:textId="3E62AB29" w:rsidR="000F3EC1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9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4567" w:type="dxa"/>
          </w:tcPr>
          <w:p w14:paraId="431B728C" w14:textId="1AAC9A31" w:rsidR="000F3EC1" w:rsidRPr="0099487D" w:rsidRDefault="000F3EC1" w:rsidP="00FA1491">
            <w:pPr>
              <w:ind w:left="39"/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Describe the system of Hazards Identification and Risk Assessment (HIRA) </w:t>
            </w:r>
            <w:r w:rsidR="00344A2C" w:rsidRPr="0099487D">
              <w:rPr>
                <w:rFonts w:cstheme="minorHAnsi"/>
                <w:b/>
                <w:color w:val="000000" w:themeColor="text1"/>
              </w:rPr>
              <w:t>and</w:t>
            </w:r>
            <w:r w:rsidR="00DE61EA" w:rsidRPr="0099487D">
              <w:rPr>
                <w:rFonts w:cstheme="minorHAnsi"/>
                <w:b/>
                <w:color w:val="000000" w:themeColor="text1"/>
              </w:rPr>
              <w:t xml:space="preserve"> Risk Control in the Organization</w:t>
            </w:r>
            <w:r w:rsidRPr="0099487D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0F06338A" w14:textId="77777777" w:rsidR="000F3EC1" w:rsidRPr="0099487D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7BF3DDF7" w14:textId="77777777" w:rsidR="001E4CA0" w:rsidRPr="0099487D" w:rsidRDefault="000F3EC1" w:rsidP="00B56EE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Whether any specific </w:t>
            </w:r>
            <w:r w:rsidR="00DE61EA" w:rsidRPr="0099487D">
              <w:rPr>
                <w:rFonts w:cstheme="minorHAnsi"/>
                <w:color w:val="000000" w:themeColor="text1"/>
              </w:rPr>
              <w:t>system exists</w:t>
            </w:r>
            <w:r w:rsidRPr="0099487D">
              <w:rPr>
                <w:rFonts w:cstheme="minorHAnsi"/>
                <w:color w:val="000000" w:themeColor="text1"/>
              </w:rPr>
              <w:t xml:space="preserve"> for Hazard Identification and Risk Assessment (HIRA) in the organisation. </w:t>
            </w:r>
          </w:p>
          <w:p w14:paraId="55974CB5" w14:textId="77777777" w:rsidR="001E4CA0" w:rsidRPr="0099487D" w:rsidRDefault="001E4CA0" w:rsidP="00B56EE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If yes</w:t>
            </w:r>
            <w:r w:rsidR="00752F5C" w:rsidRPr="0099487D">
              <w:rPr>
                <w:rFonts w:cstheme="minorHAnsi"/>
                <w:color w:val="000000" w:themeColor="text1"/>
              </w:rPr>
              <w:t>:</w:t>
            </w:r>
          </w:p>
          <w:p w14:paraId="28669EE3" w14:textId="77777777" w:rsidR="001E4CA0" w:rsidRPr="0099487D" w:rsidRDefault="001E4CA0" w:rsidP="00DA75D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hat processes and activities are covered? </w:t>
            </w:r>
          </w:p>
          <w:p w14:paraId="03EA29DC" w14:textId="77777777" w:rsidR="001E4CA0" w:rsidRPr="0099487D" w:rsidRDefault="000F3EC1" w:rsidP="00DA75D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it have a comprehensive approach of a well-established system of HIRA addressing all processes</w:t>
            </w:r>
            <w:r w:rsidR="001E4CA0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(ex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isting and</w:t>
            </w:r>
            <w:r w:rsidR="00DE61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new) </w:t>
            </w:r>
            <w:r w:rsidR="001E4CA0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activities</w:t>
            </w:r>
          </w:p>
          <w:p w14:paraId="4A4BC0B6" w14:textId="3CE79CCA" w:rsidR="001E4CA0" w:rsidRPr="0099487D" w:rsidRDefault="001E4CA0" w:rsidP="00DA75D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 documented, reviewed, updated</w:t>
            </w:r>
            <w:r w:rsidR="00752F5C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periodically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necessary control measures </w:t>
            </w:r>
            <w:r w:rsidR="00B56EEA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implemented?</w:t>
            </w:r>
          </w:p>
        </w:tc>
      </w:tr>
      <w:tr w:rsidR="0099487D" w:rsidRPr="0099487D" w14:paraId="6C02D967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91C3177" w14:textId="144F139D" w:rsidR="000F3EC1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567" w:type="dxa"/>
          </w:tcPr>
          <w:p w14:paraId="39A279F9" w14:textId="6C1FCCE7" w:rsidR="000F3EC1" w:rsidRPr="0099487D" w:rsidRDefault="00B56EEA" w:rsidP="00C81606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Describe incident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/accident investigation system followed in your</w:t>
            </w:r>
            <w:r w:rsidR="00D629A8" w:rsidRPr="0099487D">
              <w:rPr>
                <w:rFonts w:cstheme="minorHAnsi"/>
                <w:b/>
                <w:color w:val="000000" w:themeColor="text1"/>
              </w:rPr>
              <w:t xml:space="preserve"> Mines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?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292E13D5" w14:textId="77777777" w:rsidR="00051C48" w:rsidRPr="0099487D" w:rsidRDefault="00051C48" w:rsidP="00B56EE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Is </w:t>
            </w:r>
            <w:r w:rsidR="000F3EC1" w:rsidRPr="0099487D">
              <w:rPr>
                <w:rFonts w:cstheme="minorHAnsi"/>
                <w:color w:val="000000" w:themeColor="text1"/>
              </w:rPr>
              <w:t>any incident/</w:t>
            </w:r>
            <w:r w:rsidR="00D637CE" w:rsidRPr="0099487D">
              <w:rPr>
                <w:rFonts w:cstheme="minorHAnsi"/>
                <w:color w:val="000000" w:themeColor="text1"/>
              </w:rPr>
              <w:t>accident investigation system</w:t>
            </w:r>
            <w:r w:rsidR="000F3EC1" w:rsidRPr="0099487D">
              <w:rPr>
                <w:rFonts w:cstheme="minorHAnsi"/>
                <w:color w:val="000000" w:themeColor="text1"/>
              </w:rPr>
              <w:t xml:space="preserve"> followed</w:t>
            </w:r>
            <w:r w:rsidRPr="0099487D">
              <w:rPr>
                <w:rFonts w:cstheme="minorHAnsi"/>
                <w:color w:val="000000" w:themeColor="text1"/>
              </w:rPr>
              <w:t>?</w:t>
            </w:r>
          </w:p>
          <w:p w14:paraId="67BBAC11" w14:textId="77777777" w:rsidR="00051C48" w:rsidRPr="0099487D" w:rsidRDefault="000F3EC1" w:rsidP="00B56EE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 If so</w:t>
            </w:r>
            <w:r w:rsidR="00051C48" w:rsidRPr="0099487D">
              <w:rPr>
                <w:rFonts w:cstheme="minorHAnsi"/>
                <w:color w:val="000000" w:themeColor="text1"/>
              </w:rPr>
              <w:t>,</w:t>
            </w:r>
          </w:p>
          <w:p w14:paraId="25C4F247" w14:textId="77777777" w:rsidR="00051C48" w:rsidRPr="0099487D" w:rsidRDefault="00051C48" w:rsidP="00DA75D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Are  only major accidents 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investigated </w:t>
            </w:r>
          </w:p>
          <w:p w14:paraId="0F8F4911" w14:textId="77777777" w:rsidR="00051C48" w:rsidRPr="0099487D" w:rsidRDefault="00051C48" w:rsidP="00DA75D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organization has a comprehensive system of accident/incident (near misses) investigatio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by a multi-disciplinary team </w:t>
            </w:r>
          </w:p>
          <w:p w14:paraId="06F2B84B" w14:textId="77777777" w:rsidR="00051C48" w:rsidRPr="0099487D" w:rsidRDefault="00051C48" w:rsidP="00DA75D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there a system of conducting 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root cause analysis,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initiating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rrective and preventive actions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F3A68C9" w14:textId="6709F77A" w:rsidR="00D977E3" w:rsidRPr="0099487D" w:rsidRDefault="00D977E3" w:rsidP="00DA75D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color w:val="000000" w:themeColor="text1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findings of investigation (</w:t>
            </w:r>
            <w:r w:rsidR="00051C48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</w:t>
            </w:r>
            <w:r w:rsidR="00AF7E7F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t-accident)</w:t>
            </w:r>
            <w:r w:rsidR="00D637CE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recorded, responsibilities fixed, actions taken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reviewed at </w:t>
            </w:r>
            <w:r w:rsidR="00C67EEC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Mine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head</w:t>
            </w:r>
            <w:r w:rsidR="00D629A8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/Mines Manager</w:t>
            </w:r>
            <w:r w:rsidR="000F3EC1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le</w:t>
            </w:r>
            <w:r w:rsidR="00D637CE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</w:t>
            </w:r>
            <w:r w:rsidR="001935CC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including training, provision/modification of facilities etc. </w:t>
            </w:r>
          </w:p>
          <w:p w14:paraId="2D68A8D2" w14:textId="23B896F4" w:rsidR="00D977E3" w:rsidRPr="0099487D" w:rsidRDefault="00AF7E7F" w:rsidP="00DA75D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color w:val="000000" w:themeColor="text1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t</w:t>
            </w:r>
            <w:r w:rsidR="00D977E3"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 reports reviewed at the joint safety committees and learning’s shared amongst all sections of the unit and also with the other units of the organization if applicable</w:t>
            </w:r>
          </w:p>
          <w:p w14:paraId="6DD6FF08" w14:textId="5CA75384" w:rsidR="000F3EC1" w:rsidRPr="0099487D" w:rsidRDefault="00D637CE" w:rsidP="00DA75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initiatives taken to provide budget and other resources for CAPA</w:t>
            </w:r>
            <w:r w:rsidRPr="0099487D">
              <w:rPr>
                <w:rFonts w:cstheme="minorHAnsi"/>
                <w:color w:val="000000" w:themeColor="text1"/>
                <w:szCs w:val="16"/>
              </w:rPr>
              <w:t xml:space="preserve"> </w:t>
            </w:r>
          </w:p>
        </w:tc>
      </w:tr>
      <w:tr w:rsidR="0099487D" w:rsidRPr="0099487D" w14:paraId="65C485C7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445B3C3A" w14:textId="5827CE94" w:rsidR="000F3EC1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567" w:type="dxa"/>
          </w:tcPr>
          <w:p w14:paraId="7B2267FD" w14:textId="7718A037" w:rsidR="000F3EC1" w:rsidRPr="0099487D" w:rsidRDefault="000F3EC1" w:rsidP="00DE61EA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Does your </w:t>
            </w:r>
            <w:r w:rsidR="00DE61EA" w:rsidRPr="0099487D">
              <w:rPr>
                <w:rFonts w:cstheme="minorHAnsi"/>
                <w:b/>
                <w:color w:val="000000" w:themeColor="text1"/>
              </w:rPr>
              <w:t>Organization</w:t>
            </w:r>
            <w:r w:rsidRPr="0099487D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have a system of ‘Employ</w:t>
            </w:r>
            <w:r w:rsidR="00B56EEA" w:rsidRPr="0099487D">
              <w:rPr>
                <w:rFonts w:cstheme="minorHAnsi"/>
                <w:b/>
                <w:color w:val="000000" w:themeColor="text1"/>
              </w:rPr>
              <w:t xml:space="preserve">ee suggestion </w:t>
            </w:r>
            <w:r w:rsidRPr="0099487D">
              <w:rPr>
                <w:rFonts w:cstheme="minorHAnsi"/>
                <w:b/>
                <w:color w:val="000000" w:themeColor="text1"/>
              </w:rPr>
              <w:t>Scheme’ on safety issues? If so, please give details including provision of rewards, if any</w:t>
            </w:r>
          </w:p>
        </w:tc>
        <w:tc>
          <w:tcPr>
            <w:tcW w:w="8222" w:type="dxa"/>
            <w:gridSpan w:val="2"/>
          </w:tcPr>
          <w:p w14:paraId="4D44C45D" w14:textId="77777777" w:rsidR="007121DD" w:rsidRPr="0099487D" w:rsidRDefault="000F3EC1" w:rsidP="00DA75D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Whether any such </w:t>
            </w:r>
            <w:r w:rsidR="00DE61EA" w:rsidRPr="0099487D">
              <w:rPr>
                <w:rFonts w:asciiTheme="minorHAnsi" w:hAnsiTheme="minorHAnsi" w:cstheme="minorHAnsi"/>
                <w:color w:val="000000" w:themeColor="text1"/>
                <w:sz w:val="22"/>
              </w:rPr>
              <w:t>scheme exists</w:t>
            </w:r>
            <w:r w:rsidRPr="0099487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 </w:t>
            </w:r>
          </w:p>
          <w:p w14:paraId="71FC5CD4" w14:textId="622DF24F" w:rsidR="000F3EC1" w:rsidRPr="0099487D" w:rsidRDefault="000F3EC1" w:rsidP="00DA75D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9487D">
              <w:rPr>
                <w:rFonts w:asciiTheme="minorHAnsi" w:hAnsiTheme="minorHAnsi" w:cstheme="minorHAnsi"/>
                <w:color w:val="000000" w:themeColor="text1"/>
                <w:sz w:val="22"/>
              </w:rPr>
              <w:t>If so at what level and what appreciation/reward system followed.</w:t>
            </w:r>
            <w:r w:rsidR="00D637CE" w:rsidRPr="0099487D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May pl. elaborate</w:t>
            </w:r>
          </w:p>
          <w:p w14:paraId="79821E08" w14:textId="77777777" w:rsidR="000F3EC1" w:rsidRPr="0099487D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0FC72434" w14:textId="77777777" w:rsidR="000F3EC1" w:rsidRPr="0099487D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9487D" w:rsidRPr="0099487D" w14:paraId="0029997B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3F4D078C" w14:textId="79A54DCB" w:rsidR="000F3EC1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567" w:type="dxa"/>
          </w:tcPr>
          <w:p w14:paraId="0927610D" w14:textId="27589B23" w:rsidR="000F3EC1" w:rsidRPr="0099487D" w:rsidRDefault="000F3EC1" w:rsidP="00440994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Does your organisation/</w:t>
            </w:r>
            <w:r w:rsidR="00C67EEC" w:rsidRPr="0099487D">
              <w:rPr>
                <w:rFonts w:cstheme="minorHAnsi"/>
                <w:b/>
                <w:color w:val="000000" w:themeColor="text1"/>
              </w:rPr>
              <w:t>mine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have</w:t>
            </w:r>
            <w:r w:rsidR="00D629A8" w:rsidRPr="0099487D">
              <w:rPr>
                <w:rFonts w:cstheme="minorHAnsi"/>
                <w:b/>
                <w:color w:val="000000" w:themeColor="text1"/>
              </w:rPr>
              <w:t xml:space="preserve"> a </w:t>
            </w:r>
            <w:r w:rsidR="00D629A8" w:rsidRPr="0099487D">
              <w:rPr>
                <w:rFonts w:cstheme="minorHAnsi"/>
                <w:b/>
                <w:color w:val="000000" w:themeColor="text1"/>
              </w:rPr>
              <w:lastRenderedPageBreak/>
              <w:t>comprehensive Disaster Management Plan including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On-site &amp; Off-site emergency plans? </w:t>
            </w:r>
          </w:p>
          <w:p w14:paraId="46C2E55F" w14:textId="77777777" w:rsidR="000F3EC1" w:rsidRPr="0099487D" w:rsidRDefault="000F3EC1" w:rsidP="000F3EC1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If so pl</w:t>
            </w:r>
            <w:r w:rsidR="00DE61EA" w:rsidRPr="0099487D">
              <w:rPr>
                <w:rFonts w:cstheme="minorHAnsi"/>
                <w:b/>
                <w:color w:val="000000" w:themeColor="text1"/>
              </w:rPr>
              <w:t xml:space="preserve">ease 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furnish salient features of the same </w:t>
            </w:r>
          </w:p>
        </w:tc>
        <w:tc>
          <w:tcPr>
            <w:tcW w:w="8222" w:type="dxa"/>
            <w:gridSpan w:val="2"/>
          </w:tcPr>
          <w:p w14:paraId="3DE64973" w14:textId="77777777" w:rsidR="000F3EC1" w:rsidRPr="0099487D" w:rsidRDefault="000F3EC1" w:rsidP="00C046F8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lastRenderedPageBreak/>
              <w:t>If such plans exist, how clear and practical these plans are and whether any training and mock drills are carried out.</w:t>
            </w:r>
          </w:p>
          <w:p w14:paraId="469C95BF" w14:textId="77777777" w:rsidR="000F3EC1" w:rsidRPr="0099487D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9487D" w:rsidRPr="0099487D" w14:paraId="60A6F438" w14:textId="77777777" w:rsidTr="00DA75D7">
        <w:trPr>
          <w:gridAfter w:val="1"/>
          <w:wAfter w:w="3260" w:type="dxa"/>
          <w:trHeight w:val="562"/>
        </w:trPr>
        <w:tc>
          <w:tcPr>
            <w:tcW w:w="1098" w:type="dxa"/>
          </w:tcPr>
          <w:p w14:paraId="629E5DB1" w14:textId="68429510" w:rsidR="00DA75D7" w:rsidRPr="0099487D" w:rsidRDefault="00A22578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9</w:t>
            </w:r>
            <w:r w:rsidR="00DA75D7" w:rsidRPr="0099487D">
              <w:rPr>
                <w:rFonts w:cstheme="minorHAnsi"/>
                <w:b/>
                <w:color w:val="000000" w:themeColor="text1"/>
              </w:rPr>
              <w:t>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4590" w:type="dxa"/>
            <w:gridSpan w:val="2"/>
          </w:tcPr>
          <w:p w14:paraId="707D2A30" w14:textId="0A876615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Safety precautions and provisions</w:t>
            </w:r>
          </w:p>
        </w:tc>
        <w:tc>
          <w:tcPr>
            <w:tcW w:w="8199" w:type="dxa"/>
          </w:tcPr>
          <w:p w14:paraId="0763E563" w14:textId="77777777" w:rsidR="00DA75D7" w:rsidRPr="0099487D" w:rsidRDefault="00DA75D7" w:rsidP="00661C7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Pl. provide a brief account of precautions and provisions against following:</w:t>
            </w:r>
          </w:p>
          <w:p w14:paraId="1E63AB75" w14:textId="77777777" w:rsidR="00DA75D7" w:rsidRPr="0099487D" w:rsidRDefault="00DA75D7" w:rsidP="00661C70">
            <w:pPr>
              <w:rPr>
                <w:rFonts w:cstheme="minorHAnsi"/>
                <w:color w:val="000000" w:themeColor="text1"/>
              </w:rPr>
            </w:pPr>
          </w:p>
          <w:p w14:paraId="70B56C96" w14:textId="54782F8F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What are the provisions for Ventilation systems and how adequately they cover all working faces and </w:t>
            </w:r>
            <w:r w:rsidR="00CA56B0"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areas? What</w:t>
            </w: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are provisions in case of failure of central ventilation system? Pl give brief details</w:t>
            </w:r>
          </w:p>
          <w:p w14:paraId="7B13A276" w14:textId="58B331D1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Charging, Stemming and Firing</w:t>
            </w:r>
          </w:p>
          <w:p w14:paraId="3B4C7F54" w14:textId="6D8B128A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Procedure after firing, flying of rocks</w:t>
            </w:r>
          </w:p>
          <w:p w14:paraId="00BD9A1A" w14:textId="0B531C64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Means of Limiting UG explosion and arresting UG explosion</w:t>
            </w:r>
          </w:p>
          <w:p w14:paraId="04CD9018" w14:textId="0E74DD4E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Against Firedamp</w:t>
            </w:r>
          </w:p>
          <w:p w14:paraId="5D1DA87C" w14:textId="345ABCEC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Fire</w:t>
            </w:r>
          </w:p>
          <w:p w14:paraId="55D5721F" w14:textId="180E7D6F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Ingress of water</w:t>
            </w:r>
          </w:p>
          <w:p w14:paraId="7887FE61" w14:textId="7EEEBAAD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Inundation of mine/parts of mine</w:t>
            </w:r>
          </w:p>
          <w:p w14:paraId="1436B764" w14:textId="6CF7F4EB" w:rsidR="00DA75D7" w:rsidRPr="0099487D" w:rsidRDefault="00AF7E7F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Fire induced from Coal dust (</w:t>
            </w:r>
            <w:r w:rsidR="00DA75D7"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in case of coal mine)</w:t>
            </w:r>
          </w:p>
          <w:p w14:paraId="12263D64" w14:textId="7F7BC252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Shot firing in case of potentially dangerous mine on account of fire damp and Coal dust</w:t>
            </w:r>
          </w:p>
          <w:p w14:paraId="600DD26F" w14:textId="49DAB3CE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Mechanical packing and Stowing</w:t>
            </w:r>
          </w:p>
          <w:p w14:paraId="0D4ED381" w14:textId="2B201BA4" w:rsidR="00DA75D7" w:rsidRPr="0099487D" w:rsidRDefault="00DA75D7" w:rsidP="00AF7E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Illumination in main </w:t>
            </w:r>
            <w:r w:rsidR="00AF7E7F"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haul ways</w:t>
            </w: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, working faces, inclines, shafts</w:t>
            </w:r>
          </w:p>
          <w:p w14:paraId="6922370E" w14:textId="6FAD3385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</w:p>
        </w:tc>
      </w:tr>
      <w:tr w:rsidR="0099487D" w:rsidRPr="0099487D" w14:paraId="760BA04C" w14:textId="77777777" w:rsidTr="00DA75D7">
        <w:trPr>
          <w:gridAfter w:val="1"/>
          <w:wAfter w:w="3260" w:type="dxa"/>
          <w:trHeight w:val="562"/>
        </w:trPr>
        <w:tc>
          <w:tcPr>
            <w:tcW w:w="1098" w:type="dxa"/>
          </w:tcPr>
          <w:p w14:paraId="09CFD9ED" w14:textId="67062226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9.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4590" w:type="dxa"/>
            <w:gridSpan w:val="2"/>
          </w:tcPr>
          <w:p w14:paraId="05E82095" w14:textId="4483E7B3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Access and Egress</w:t>
            </w:r>
          </w:p>
        </w:tc>
        <w:tc>
          <w:tcPr>
            <w:tcW w:w="8199" w:type="dxa"/>
          </w:tcPr>
          <w:p w14:paraId="135C97B8" w14:textId="77777777" w:rsidR="00DA75D7" w:rsidRPr="0099487D" w:rsidRDefault="00DA75D7" w:rsidP="00661C7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Pl. provide brief details and safety aspects of:</w:t>
            </w:r>
          </w:p>
          <w:p w14:paraId="62353194" w14:textId="77777777" w:rsidR="00DA75D7" w:rsidRPr="0099487D" w:rsidRDefault="00DA75D7" w:rsidP="00661C7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Means of access and exit</w:t>
            </w:r>
          </w:p>
          <w:p w14:paraId="2DBBDC66" w14:textId="77777777" w:rsidR="00DA75D7" w:rsidRPr="0099487D" w:rsidRDefault="00DA75D7" w:rsidP="00DA75D7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General provisions</w:t>
            </w:r>
          </w:p>
          <w:p w14:paraId="1B030288" w14:textId="77777777" w:rsidR="00DA75D7" w:rsidRPr="0099487D" w:rsidRDefault="00DA75D7" w:rsidP="00DA75D7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Ladders</w:t>
            </w:r>
          </w:p>
          <w:p w14:paraId="5D84EE33" w14:textId="77777777" w:rsidR="00DA75D7" w:rsidRPr="0099487D" w:rsidRDefault="00DA75D7" w:rsidP="00DA75D7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Emergency exits</w:t>
            </w:r>
          </w:p>
          <w:p w14:paraId="1709CB87" w14:textId="77777777" w:rsidR="000247C7" w:rsidRPr="0099487D" w:rsidRDefault="00DA75D7" w:rsidP="00C67EEC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Shafts</w:t>
            </w:r>
          </w:p>
          <w:p w14:paraId="653D26F0" w14:textId="6DD1AD37" w:rsidR="00DA75D7" w:rsidRPr="0099487D" w:rsidRDefault="00DA75D7" w:rsidP="00C67EEC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Cs w:val="22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Inclines</w:t>
            </w:r>
          </w:p>
        </w:tc>
      </w:tr>
      <w:tr w:rsidR="0099487D" w:rsidRPr="0099487D" w14:paraId="2EFA9D01" w14:textId="77777777" w:rsidTr="00DA75D7">
        <w:trPr>
          <w:gridAfter w:val="1"/>
          <w:wAfter w:w="3260" w:type="dxa"/>
          <w:trHeight w:val="562"/>
        </w:trPr>
        <w:tc>
          <w:tcPr>
            <w:tcW w:w="1098" w:type="dxa"/>
          </w:tcPr>
          <w:p w14:paraId="54BCDB95" w14:textId="000EDBD3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9.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4590" w:type="dxa"/>
            <w:gridSpan w:val="2"/>
          </w:tcPr>
          <w:p w14:paraId="6C40C0B6" w14:textId="38DDCB72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Evacuation of men and materials in case of a major accident</w:t>
            </w:r>
          </w:p>
        </w:tc>
        <w:tc>
          <w:tcPr>
            <w:tcW w:w="8199" w:type="dxa"/>
          </w:tcPr>
          <w:p w14:paraId="2FD2B320" w14:textId="77777777" w:rsidR="00DA75D7" w:rsidRPr="0099487D" w:rsidRDefault="00DA75D7" w:rsidP="00661C7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Pl. provide details of withdrawal of workers and materials from mines/ parts of mines in case of:</w:t>
            </w:r>
          </w:p>
          <w:p w14:paraId="412E9CE1" w14:textId="77777777" w:rsidR="00DA75D7" w:rsidRPr="0099487D" w:rsidRDefault="00DA75D7" w:rsidP="00DA75D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Explosion</w:t>
            </w:r>
          </w:p>
          <w:p w14:paraId="34453DCE" w14:textId="77777777" w:rsidR="00DA75D7" w:rsidRPr="0099487D" w:rsidRDefault="00DA75D7" w:rsidP="00DA75D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Fire</w:t>
            </w:r>
          </w:p>
          <w:p w14:paraId="5F60C80C" w14:textId="77777777" w:rsidR="00DA75D7" w:rsidRPr="0099487D" w:rsidRDefault="00DA75D7" w:rsidP="00DA75D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Roof collapse</w:t>
            </w:r>
          </w:p>
          <w:p w14:paraId="7303B053" w14:textId="77777777" w:rsidR="000247C7" w:rsidRPr="0099487D" w:rsidRDefault="00DA75D7" w:rsidP="00C67EEC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Mine inundation</w:t>
            </w:r>
          </w:p>
          <w:p w14:paraId="4073A12A" w14:textId="6F905663" w:rsidR="00DA75D7" w:rsidRPr="0099487D" w:rsidRDefault="00DA75D7" w:rsidP="00C67EEC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Increased concentration of gaseous pollutants</w:t>
            </w:r>
            <w:r w:rsidRPr="0099487D"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99487D" w:rsidRPr="0099487D" w14:paraId="7FC0DD4B" w14:textId="77777777" w:rsidTr="000F3EC1">
        <w:trPr>
          <w:gridAfter w:val="1"/>
          <w:wAfter w:w="3260" w:type="dxa"/>
          <w:trHeight w:val="562"/>
        </w:trPr>
        <w:tc>
          <w:tcPr>
            <w:tcW w:w="13887" w:type="dxa"/>
            <w:gridSpan w:val="4"/>
          </w:tcPr>
          <w:p w14:paraId="7F5F22A4" w14:textId="52245AB6" w:rsidR="00DA75D7" w:rsidRPr="0099487D" w:rsidRDefault="0009336C" w:rsidP="0009336C">
            <w:pPr>
              <w:ind w:left="360"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 10.</w:t>
            </w:r>
            <w:r w:rsidR="00DA75D7" w:rsidRPr="0099487D">
              <w:rPr>
                <w:rFonts w:cstheme="minorHAnsi"/>
                <w:b/>
                <w:color w:val="000000" w:themeColor="text1"/>
              </w:rPr>
              <w:t xml:space="preserve">       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A75D7" w:rsidRPr="0099487D">
              <w:rPr>
                <w:rFonts w:cstheme="minorHAnsi"/>
                <w:b/>
                <w:color w:val="000000" w:themeColor="text1"/>
              </w:rPr>
              <w:t xml:space="preserve"> Safety Awareness and Training</w:t>
            </w:r>
            <w:r w:rsidR="00DA75D7" w:rsidRPr="0099487D">
              <w:rPr>
                <w:rFonts w:cstheme="minorHAnsi"/>
                <w:b/>
                <w:color w:val="000000" w:themeColor="text1"/>
              </w:rPr>
              <w:tab/>
            </w:r>
            <w:r w:rsidR="00DA75D7" w:rsidRPr="0099487D">
              <w:rPr>
                <w:rFonts w:cstheme="minorHAnsi"/>
                <w:b/>
                <w:color w:val="000000" w:themeColor="text1"/>
              </w:rPr>
              <w:tab/>
            </w:r>
            <w:r w:rsidR="00DA75D7" w:rsidRPr="0099487D">
              <w:rPr>
                <w:rFonts w:cstheme="minorHAnsi"/>
                <w:b/>
                <w:color w:val="000000" w:themeColor="text1"/>
              </w:rPr>
              <w:tab/>
            </w:r>
            <w:r w:rsidR="00DA75D7" w:rsidRPr="0099487D">
              <w:rPr>
                <w:rFonts w:cstheme="minorHAnsi"/>
                <w:b/>
                <w:color w:val="000000" w:themeColor="text1"/>
              </w:rPr>
              <w:tab/>
            </w:r>
            <w:r w:rsidR="00DA75D7" w:rsidRPr="0099487D">
              <w:rPr>
                <w:rFonts w:cstheme="minorHAnsi"/>
                <w:b/>
                <w:color w:val="000000" w:themeColor="text1"/>
              </w:rPr>
              <w:tab/>
            </w:r>
            <w:r w:rsidR="00DA75D7" w:rsidRPr="0099487D">
              <w:rPr>
                <w:rFonts w:cstheme="minorHAnsi"/>
                <w:b/>
                <w:color w:val="000000" w:themeColor="text1"/>
              </w:rPr>
              <w:tab/>
              <w:t xml:space="preserve">                                                         2</w:t>
            </w:r>
            <w:r w:rsidR="00D4084E">
              <w:rPr>
                <w:rFonts w:cstheme="minorHAnsi"/>
                <w:b/>
                <w:color w:val="000000" w:themeColor="text1"/>
              </w:rPr>
              <w:t>2</w:t>
            </w:r>
            <w:r w:rsidR="00DA75D7" w:rsidRPr="0099487D">
              <w:rPr>
                <w:rFonts w:cstheme="minorHAnsi"/>
                <w:b/>
                <w:color w:val="000000" w:themeColor="text1"/>
              </w:rPr>
              <w:t xml:space="preserve"> Marks</w:t>
            </w:r>
          </w:p>
        </w:tc>
      </w:tr>
      <w:tr w:rsidR="0099487D" w:rsidRPr="0099487D" w14:paraId="0F994717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4F67FDB" w14:textId="5F3F87B1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10.1</w:t>
            </w:r>
          </w:p>
        </w:tc>
        <w:tc>
          <w:tcPr>
            <w:tcW w:w="4567" w:type="dxa"/>
          </w:tcPr>
          <w:p w14:paraId="1F93C6E8" w14:textId="54472B21" w:rsidR="00DA75D7" w:rsidRPr="0099487D" w:rsidRDefault="00DA75D7" w:rsidP="00D977E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Does your Organization/Mine observed safety occasions? If so, give details of activities carried out 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03427DAA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Whether any specific programmes are organised. </w:t>
            </w:r>
          </w:p>
          <w:p w14:paraId="28DB8BE5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What is your record in conducting ‘Mines Safety Week?’</w:t>
            </w:r>
          </w:p>
          <w:p w14:paraId="09929F52" w14:textId="469AF60C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Has your mine bagged any awards in Mines Safety Weeks?</w:t>
            </w:r>
          </w:p>
          <w:p w14:paraId="58F6D013" w14:textId="7B909E80" w:rsidR="00DA75D7" w:rsidRPr="0099487D" w:rsidRDefault="00DA75D7" w:rsidP="00D637C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487D">
              <w:rPr>
                <w:rFonts w:cstheme="minorHAnsi"/>
                <w:color w:val="000000" w:themeColor="text1"/>
              </w:rPr>
              <w:t>Has your Mine/Mine hosted any regional Mines Safety Week(s)?</w:t>
            </w:r>
            <w:r w:rsidRPr="0099487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</w:t>
            </w:r>
          </w:p>
        </w:tc>
      </w:tr>
      <w:tr w:rsidR="0099487D" w:rsidRPr="0099487D" w14:paraId="48D81E31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0648FD33" w14:textId="38DB995F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10.2</w:t>
            </w:r>
          </w:p>
        </w:tc>
        <w:tc>
          <w:tcPr>
            <w:tcW w:w="4567" w:type="dxa"/>
          </w:tcPr>
          <w:p w14:paraId="392637B6" w14:textId="6706F8C3" w:rsidR="00DA75D7" w:rsidRPr="0099487D" w:rsidRDefault="00DA75D7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Describe the type of Safety Signage used in your Organization/Mine        </w:t>
            </w:r>
          </w:p>
        </w:tc>
        <w:tc>
          <w:tcPr>
            <w:tcW w:w="8222" w:type="dxa"/>
            <w:gridSpan w:val="2"/>
          </w:tcPr>
          <w:p w14:paraId="0A342513" w14:textId="77777777" w:rsidR="00DA75D7" w:rsidRPr="0099487D" w:rsidRDefault="00DA75D7" w:rsidP="003617D8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Whether any safety signage exists.</w:t>
            </w:r>
          </w:p>
          <w:p w14:paraId="0D7F0938" w14:textId="77777777" w:rsidR="00DA75D7" w:rsidRPr="0099487D" w:rsidRDefault="00DA75D7" w:rsidP="003617D8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If so, </w:t>
            </w:r>
          </w:p>
          <w:p w14:paraId="5D916F7A" w14:textId="77777777" w:rsidR="00DA75D7" w:rsidRPr="0099487D" w:rsidRDefault="00DA75D7" w:rsidP="00DA75D7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Are these well exhibited and easily understandable by all? </w:t>
            </w:r>
          </w:p>
          <w:p w14:paraId="2F6E75C3" w14:textId="77777777" w:rsidR="00DA75D7" w:rsidRPr="0099487D" w:rsidRDefault="00DA75D7" w:rsidP="00DA75D7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Are they available in English/Local Vernacular/Hindi</w:t>
            </w:r>
          </w:p>
          <w:p w14:paraId="3BA87688" w14:textId="77777777" w:rsidR="00DA75D7" w:rsidRPr="0099487D" w:rsidRDefault="00DA75D7" w:rsidP="00DA75D7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Does it have extensive signage including  figure/signs addressing employees and visitors, indicating safety zones (red, orange, green) if applicable, legible instructions at work places and mandatory safety videos/instructions for visitors.</w:t>
            </w:r>
          </w:p>
        </w:tc>
      </w:tr>
      <w:tr w:rsidR="0099487D" w:rsidRPr="0099487D" w14:paraId="6FC0CA7C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60B0F06" w14:textId="648FADA0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10.3</w:t>
            </w:r>
          </w:p>
        </w:tc>
        <w:tc>
          <w:tcPr>
            <w:tcW w:w="4567" w:type="dxa"/>
          </w:tcPr>
          <w:p w14:paraId="114C2F20" w14:textId="49F123C7" w:rsidR="00DA75D7" w:rsidRPr="0099487D" w:rsidRDefault="00DA75D7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Are mock drills for safety held in your Organization /Mine? If so, p</w:t>
            </w:r>
            <w:r w:rsidRPr="0099487D">
              <w:rPr>
                <w:rFonts w:eastAsiaTheme="minorHAnsi" w:cstheme="minorHAnsi"/>
                <w:b/>
                <w:color w:val="000000" w:themeColor="text1"/>
                <w:lang w:val="en-GB" w:eastAsia="en-US"/>
              </w:rPr>
              <w:t xml:space="preserve">lease give details of type, frequency, involvement of people </w:t>
            </w:r>
            <w:r w:rsidRPr="0099487D">
              <w:rPr>
                <w:rFonts w:cstheme="minorHAnsi"/>
                <w:b/>
                <w:color w:val="000000" w:themeColor="text1"/>
              </w:rPr>
              <w:t>and follow up actions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7FF707EB" w14:textId="77777777" w:rsidR="00DA75D7" w:rsidRPr="0099487D" w:rsidRDefault="00DA75D7" w:rsidP="007069F6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Are mock drills organised? If so, </w:t>
            </w:r>
          </w:p>
          <w:p w14:paraId="40488A8B" w14:textId="6D9A81CF" w:rsidR="00DA75D7" w:rsidRPr="0099487D" w:rsidRDefault="00DA75D7" w:rsidP="00DA75D7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How often and who are involved? </w:t>
            </w:r>
          </w:p>
          <w:p w14:paraId="70D85DBE" w14:textId="1CDBE4B0" w:rsidR="00DA75D7" w:rsidRPr="0099487D" w:rsidRDefault="00DA75D7" w:rsidP="00DA75D7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Does the organization/mine have a comprehensive approach of organising mock drills once in a month simulating various scenarios including combination of worst case scenarios participated by cross section of employees, contractors’ workers? </w:t>
            </w:r>
          </w:p>
          <w:p w14:paraId="32B89F37" w14:textId="5F201918" w:rsidR="00DA75D7" w:rsidRPr="0099487D" w:rsidRDefault="00DA75D7" w:rsidP="00DA75D7">
            <w:pPr>
              <w:pStyle w:val="ListParagraph"/>
              <w:numPr>
                <w:ilvl w:val="0"/>
                <w:numId w:val="16"/>
              </w:numPr>
              <w:contextualSpacing/>
              <w:rPr>
                <w:color w:val="000000" w:themeColor="text1"/>
                <w:szCs w:val="16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Are the learning’s analyzed and corrective steps taken including modifying safety SOPs, if applicable?</w:t>
            </w:r>
          </w:p>
        </w:tc>
      </w:tr>
      <w:tr w:rsidR="0099487D" w:rsidRPr="0099487D" w14:paraId="431A0BB4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5224D827" w14:textId="0A9743F5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10.4</w:t>
            </w:r>
          </w:p>
        </w:tc>
        <w:tc>
          <w:tcPr>
            <w:tcW w:w="4567" w:type="dxa"/>
          </w:tcPr>
          <w:p w14:paraId="6A853997" w14:textId="78FEF437" w:rsidR="00DA75D7" w:rsidRPr="0099487D" w:rsidRDefault="00DA75D7" w:rsidP="00F317AE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eastAsiaTheme="minorHAnsi" w:cstheme="minorHAnsi"/>
                <w:b/>
                <w:color w:val="000000" w:themeColor="text1"/>
                <w:lang w:val="en-GB" w:eastAsia="en-US"/>
              </w:rPr>
              <w:t>Does your Organization/Mine have any programme for off work  safety for employees, their families and community around</w:t>
            </w:r>
          </w:p>
        </w:tc>
        <w:tc>
          <w:tcPr>
            <w:tcW w:w="8222" w:type="dxa"/>
            <w:gridSpan w:val="2"/>
          </w:tcPr>
          <w:p w14:paraId="586D566C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Does it have any specific programme? If so, </w:t>
            </w:r>
          </w:p>
          <w:p w14:paraId="484B6E97" w14:textId="77777777" w:rsidR="00DA75D7" w:rsidRPr="0099487D" w:rsidRDefault="00DA75D7" w:rsidP="00DA75D7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is it only for employees or includes their families as well and </w:t>
            </w:r>
          </w:p>
          <w:p w14:paraId="13FF4580" w14:textId="6919FD9E" w:rsidR="00DA75D7" w:rsidRPr="0099487D" w:rsidRDefault="00DA75D7" w:rsidP="00DA75D7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How frequently such programmes are organized?</w:t>
            </w:r>
          </w:p>
        </w:tc>
      </w:tr>
      <w:tr w:rsidR="0099487D" w:rsidRPr="0099487D" w14:paraId="3A4E4B8B" w14:textId="77777777" w:rsidTr="00C67EEC">
        <w:tc>
          <w:tcPr>
            <w:tcW w:w="1098" w:type="dxa"/>
          </w:tcPr>
          <w:p w14:paraId="593FC7D0" w14:textId="4B00E941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</w:t>
            </w:r>
          </w:p>
        </w:tc>
        <w:tc>
          <w:tcPr>
            <w:tcW w:w="4567" w:type="dxa"/>
          </w:tcPr>
          <w:p w14:paraId="7EE16514" w14:textId="77777777" w:rsidR="00DA75D7" w:rsidRPr="0099487D" w:rsidRDefault="00DA75D7" w:rsidP="007428B0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Type of safety training programmes followed for employees;  </w:t>
            </w:r>
          </w:p>
          <w:p w14:paraId="27EFAD66" w14:textId="77777777" w:rsidR="00DA75D7" w:rsidRPr="0099487D" w:rsidRDefault="00DA75D7" w:rsidP="005F3BC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47F56969" w14:textId="77777777" w:rsidR="00DA75D7" w:rsidRPr="0099487D" w:rsidRDefault="00DA75D7" w:rsidP="004407F1">
            <w:pPr>
              <w:pStyle w:val="ListParagrap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3260" w:type="dxa"/>
          </w:tcPr>
          <w:p w14:paraId="2CD9CB05" w14:textId="77777777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9487D" w:rsidRPr="0099487D" w14:paraId="53AE9DB2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68B4ED55" w14:textId="32BB4859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10.5.1</w:t>
            </w:r>
          </w:p>
        </w:tc>
        <w:tc>
          <w:tcPr>
            <w:tcW w:w="4567" w:type="dxa"/>
          </w:tcPr>
          <w:p w14:paraId="0001CDEB" w14:textId="3AE0EFCE" w:rsidR="00DA75D7" w:rsidRPr="0099487D" w:rsidRDefault="00DA75D7" w:rsidP="00DE61EA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Does the organization/mine have a system of skill gap mapping for employees from safety angle? If yes, please attach a typical analysis report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60456365" w14:textId="46F4FC1C" w:rsidR="00DA75D7" w:rsidRPr="0099487D" w:rsidRDefault="00DA75D7" w:rsidP="00CA1766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Does it have a system? If so, how comprehensive is this and which levels it covers? If any system is followed, please attach a report</w:t>
            </w:r>
          </w:p>
          <w:p w14:paraId="61030E48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</w:p>
          <w:p w14:paraId="4D47B9C5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99487D" w:rsidRPr="0099487D" w14:paraId="4BD569C2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6CE49B6A" w14:textId="285D5C7C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10.5.2</w:t>
            </w:r>
          </w:p>
        </w:tc>
        <w:tc>
          <w:tcPr>
            <w:tcW w:w="4567" w:type="dxa"/>
          </w:tcPr>
          <w:p w14:paraId="192B24FA" w14:textId="35341BF0" w:rsidR="00DA75D7" w:rsidRPr="0099487D" w:rsidRDefault="00DA75D7" w:rsidP="00234A0F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Does the Organization/mine draw up a Safety training calendar for employees of all levels based on skill gap analysis? If yes, please attach the calendar for the year 201</w:t>
            </w:r>
            <w:r w:rsidR="00DB0BC4" w:rsidRPr="0099487D">
              <w:rPr>
                <w:rFonts w:cstheme="minorHAnsi"/>
                <w:b/>
                <w:color w:val="000000" w:themeColor="text1"/>
              </w:rPr>
              <w:t>7</w:t>
            </w:r>
            <w:r w:rsidRPr="0099487D">
              <w:rPr>
                <w:rFonts w:cstheme="minorHAnsi"/>
                <w:b/>
                <w:color w:val="000000" w:themeColor="text1"/>
              </w:rPr>
              <w:t>-1</w:t>
            </w:r>
            <w:r w:rsidR="00DB0BC4" w:rsidRPr="0099487D">
              <w:rPr>
                <w:rFonts w:cstheme="minorHAnsi"/>
                <w:b/>
                <w:color w:val="000000" w:themeColor="text1"/>
              </w:rPr>
              <w:t>8</w:t>
            </w:r>
          </w:p>
        </w:tc>
        <w:tc>
          <w:tcPr>
            <w:tcW w:w="8222" w:type="dxa"/>
            <w:gridSpan w:val="2"/>
          </w:tcPr>
          <w:p w14:paraId="12F42562" w14:textId="7C1ED9AA" w:rsidR="00DA75D7" w:rsidRPr="0099487D" w:rsidRDefault="00DA75D7" w:rsidP="00CA1766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Is the safety training linked to skill gap analysis or </w:t>
            </w:r>
            <w:r w:rsidR="00EF6BA9" w:rsidRPr="0099487D">
              <w:rPr>
                <w:rFonts w:cstheme="minorHAnsi"/>
                <w:color w:val="000000" w:themeColor="text1"/>
              </w:rPr>
              <w:t>is it</w:t>
            </w:r>
            <w:r w:rsidRPr="0099487D">
              <w:rPr>
                <w:rFonts w:cstheme="minorHAnsi"/>
                <w:color w:val="000000" w:themeColor="text1"/>
              </w:rPr>
              <w:t xml:space="preserve"> ad-hoc? </w:t>
            </w:r>
          </w:p>
          <w:p w14:paraId="27363ADA" w14:textId="3B4ADF78" w:rsidR="00DA75D7" w:rsidRPr="0099487D" w:rsidRDefault="00DA75D7" w:rsidP="00CA1766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Is there a yearly safety training calendar? If so, please attach a copy. </w:t>
            </w:r>
          </w:p>
          <w:p w14:paraId="667C813A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</w:p>
          <w:p w14:paraId="51768B93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99487D" w:rsidRPr="0099487D" w14:paraId="5772C785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55470BC5" w14:textId="6060DC92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10.5.3</w:t>
            </w:r>
          </w:p>
          <w:p w14:paraId="219B6BAB" w14:textId="77777777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627E5690" w14:textId="7699BE0C" w:rsidR="00DA75D7" w:rsidRPr="0099487D" w:rsidRDefault="00DA75D7" w:rsidP="00851C86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How are various levels of employees covered by Safety training in your Organization/mine?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23CBAB2E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Which levels of employees are covered by safety training and how often such trainings are imparted?</w:t>
            </w:r>
          </w:p>
        </w:tc>
      </w:tr>
      <w:tr w:rsidR="0099487D" w:rsidRPr="0099487D" w14:paraId="768F0968" w14:textId="77777777" w:rsidTr="00C67EEC">
        <w:trPr>
          <w:gridAfter w:val="1"/>
          <w:wAfter w:w="3260" w:type="dxa"/>
          <w:trHeight w:val="1168"/>
        </w:trPr>
        <w:tc>
          <w:tcPr>
            <w:tcW w:w="1098" w:type="dxa"/>
          </w:tcPr>
          <w:p w14:paraId="695D21EA" w14:textId="70A759FE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10.5.4</w:t>
            </w:r>
          </w:p>
        </w:tc>
        <w:tc>
          <w:tcPr>
            <w:tcW w:w="4567" w:type="dxa"/>
          </w:tcPr>
          <w:p w14:paraId="34EAFDBA" w14:textId="77777777" w:rsidR="00DA75D7" w:rsidRPr="0099487D" w:rsidRDefault="00DA75D7" w:rsidP="00C9555C">
            <w:pPr>
              <w:pStyle w:val="ListParagraph"/>
              <w:ind w:left="3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487D">
              <w:rPr>
                <w:rFonts w:asciiTheme="minorHAnsi" w:hAnsiTheme="minorHAnsi" w:cstheme="minorHAnsi"/>
                <w:b/>
                <w:color w:val="000000" w:themeColor="text1"/>
              </w:rPr>
              <w:t xml:space="preserve">Please provide details about involvement of line managers (senior &amp; middle management levels) in imparting safety training to supervisors &amp; workers </w:t>
            </w:r>
            <w:r w:rsidRPr="0099487D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  <w:gridSpan w:val="2"/>
          </w:tcPr>
          <w:p w14:paraId="36149BBE" w14:textId="71D1CC72" w:rsidR="00DA75D7" w:rsidRPr="0099487D" w:rsidRDefault="00DA75D7" w:rsidP="00BA30BD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How </w:t>
            </w:r>
            <w:r w:rsidR="00AB4CDE" w:rsidRPr="0099487D">
              <w:rPr>
                <w:rFonts w:cstheme="minorHAnsi"/>
                <w:color w:val="000000" w:themeColor="text1"/>
              </w:rPr>
              <w:t>often do</w:t>
            </w:r>
            <w:r w:rsidR="00EF6BA9" w:rsidRPr="0099487D">
              <w:rPr>
                <w:rFonts w:cstheme="minorHAnsi"/>
                <w:color w:val="000000" w:themeColor="text1"/>
              </w:rPr>
              <w:t xml:space="preserve"> </w:t>
            </w:r>
            <w:r w:rsidRPr="0099487D">
              <w:rPr>
                <w:rFonts w:cstheme="minorHAnsi"/>
                <w:color w:val="000000" w:themeColor="text1"/>
              </w:rPr>
              <w:t>the line managers get involved in safety training, what level of managers are involved, whether classroom or hands on training.</w:t>
            </w:r>
          </w:p>
          <w:p w14:paraId="4FA79353" w14:textId="77777777" w:rsidR="00DA75D7" w:rsidRPr="0099487D" w:rsidRDefault="00DA75D7" w:rsidP="00BA30BD">
            <w:pPr>
              <w:rPr>
                <w:rFonts w:cstheme="minorHAnsi"/>
                <w:color w:val="000000" w:themeColor="text1"/>
              </w:rPr>
            </w:pPr>
          </w:p>
          <w:p w14:paraId="6ACBC60B" w14:textId="3973FD09" w:rsidR="00DA75D7" w:rsidRPr="0099487D" w:rsidRDefault="00DA75D7" w:rsidP="00BA30BD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How is your Vocational Training Centre (VTC) structured and what is the training specific to safety standards VTC imparts    </w:t>
            </w:r>
          </w:p>
          <w:p w14:paraId="26798D9B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</w:p>
          <w:p w14:paraId="203A45A8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99487D" w:rsidRPr="0099487D" w14:paraId="4025906E" w14:textId="77777777" w:rsidTr="00C67EEC">
        <w:trPr>
          <w:trHeight w:val="620"/>
        </w:trPr>
        <w:tc>
          <w:tcPr>
            <w:tcW w:w="1098" w:type="dxa"/>
          </w:tcPr>
          <w:p w14:paraId="6868D0A4" w14:textId="78F4C1C1" w:rsidR="00DA75D7" w:rsidRPr="0099487D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10.5.5</w:t>
            </w:r>
          </w:p>
        </w:tc>
        <w:tc>
          <w:tcPr>
            <w:tcW w:w="4567" w:type="dxa"/>
          </w:tcPr>
          <w:p w14:paraId="18191925" w14:textId="0200847F" w:rsidR="00DA75D7" w:rsidRPr="0099487D" w:rsidRDefault="00DA75D7" w:rsidP="005F3BC0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Safety training organised for contract workers/transporters in your mine/Organization</w:t>
            </w:r>
          </w:p>
        </w:tc>
        <w:tc>
          <w:tcPr>
            <w:tcW w:w="11482" w:type="dxa"/>
            <w:gridSpan w:val="3"/>
          </w:tcPr>
          <w:p w14:paraId="15E653B2" w14:textId="77777777" w:rsidR="00DA75D7" w:rsidRPr="0099487D" w:rsidRDefault="00DA75D7" w:rsidP="00250E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9487D" w:rsidRPr="0099487D" w14:paraId="24C250B7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7C22B1B6" w14:textId="58C57F9F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10.5.5 (a)</w:t>
            </w:r>
          </w:p>
        </w:tc>
        <w:tc>
          <w:tcPr>
            <w:tcW w:w="4567" w:type="dxa"/>
          </w:tcPr>
          <w:p w14:paraId="5A088695" w14:textId="77777777" w:rsidR="00DA75D7" w:rsidRPr="0099487D" w:rsidRDefault="00DA75D7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Is there mandatory induction training for contract workers?  If yes, please describe briefly the training module followed</w:t>
            </w:r>
          </w:p>
        </w:tc>
        <w:tc>
          <w:tcPr>
            <w:tcW w:w="8222" w:type="dxa"/>
            <w:gridSpan w:val="2"/>
          </w:tcPr>
          <w:p w14:paraId="141FD886" w14:textId="77777777" w:rsidR="00DA75D7" w:rsidRPr="0099487D" w:rsidRDefault="00DA75D7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Whether such mandatory trainings are organised for all contract workers. If so, how comprehensive is the coverage? </w:t>
            </w:r>
          </w:p>
        </w:tc>
      </w:tr>
      <w:tr w:rsidR="0099487D" w:rsidRPr="0099487D" w14:paraId="1F0D51A7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712166C" w14:textId="2344C797" w:rsidR="00DA75D7" w:rsidRPr="0099487D" w:rsidRDefault="00DA75D7" w:rsidP="00C67EEC">
            <w:pPr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10.5.5 (</w:t>
            </w:r>
            <w:r w:rsidR="00DB0BC4" w:rsidRPr="0099487D">
              <w:rPr>
                <w:rFonts w:cstheme="minorHAnsi"/>
                <w:b/>
                <w:color w:val="000000" w:themeColor="text1"/>
              </w:rPr>
              <w:t>b</w:t>
            </w:r>
            <w:r w:rsidRPr="0099487D">
              <w:rPr>
                <w:rFonts w:cstheme="minorHAnsi"/>
                <w:b/>
                <w:color w:val="000000" w:themeColor="text1"/>
              </w:rPr>
              <w:t>)</w:t>
            </w:r>
          </w:p>
        </w:tc>
        <w:tc>
          <w:tcPr>
            <w:tcW w:w="4567" w:type="dxa"/>
          </w:tcPr>
          <w:p w14:paraId="79673FF5" w14:textId="06649625" w:rsidR="00DA75D7" w:rsidRPr="0099487D" w:rsidRDefault="00DA75D7" w:rsidP="005F3BC0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Is any safety training provided for operators/drivers of Heavy Earth Moving Machines including trucks/dumpers/loaders</w:t>
            </w:r>
          </w:p>
          <w:p w14:paraId="7BF2EFEB" w14:textId="37F7E9D6" w:rsidR="00DA75D7" w:rsidRPr="0099487D" w:rsidRDefault="00DA75D7" w:rsidP="005F3BC0">
            <w:pPr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/tippers/cranes</w:t>
            </w:r>
            <w:r w:rsidR="0010748A" w:rsidRPr="0099487D">
              <w:rPr>
                <w:rFonts w:cstheme="minorHAnsi"/>
                <w:b/>
                <w:color w:val="000000" w:themeColor="text1"/>
              </w:rPr>
              <w:t xml:space="preserve">, Locomotives </w:t>
            </w:r>
            <w:r w:rsidRPr="0099487D">
              <w:rPr>
                <w:rFonts w:cstheme="minorHAnsi"/>
                <w:b/>
                <w:color w:val="000000" w:themeColor="text1"/>
              </w:rPr>
              <w:t xml:space="preserve"> etc. </w:t>
            </w:r>
          </w:p>
        </w:tc>
        <w:tc>
          <w:tcPr>
            <w:tcW w:w="8222" w:type="dxa"/>
            <w:gridSpan w:val="2"/>
          </w:tcPr>
          <w:p w14:paraId="31EAFD89" w14:textId="70FBCEB6" w:rsidR="00DA75D7" w:rsidRPr="0099487D" w:rsidRDefault="00DA75D7" w:rsidP="005C596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Pl</w:t>
            </w:r>
            <w:r w:rsidR="00DB0BC4" w:rsidRPr="0099487D">
              <w:rPr>
                <w:rFonts w:cstheme="minorHAnsi"/>
                <w:color w:val="000000" w:themeColor="text1"/>
              </w:rPr>
              <w:t>ease P</w:t>
            </w:r>
            <w:r w:rsidRPr="0099487D">
              <w:rPr>
                <w:rFonts w:cstheme="minorHAnsi"/>
                <w:color w:val="000000" w:themeColor="text1"/>
              </w:rPr>
              <w:t xml:space="preserve">rovide details     </w:t>
            </w:r>
          </w:p>
        </w:tc>
      </w:tr>
      <w:tr w:rsidR="0099487D" w:rsidRPr="0099487D" w14:paraId="62340AB1" w14:textId="77777777" w:rsidTr="0010748A">
        <w:trPr>
          <w:gridAfter w:val="1"/>
          <w:wAfter w:w="3260" w:type="dxa"/>
        </w:trPr>
        <w:tc>
          <w:tcPr>
            <w:tcW w:w="1098" w:type="dxa"/>
          </w:tcPr>
          <w:p w14:paraId="205A813B" w14:textId="09BEDAF7" w:rsidR="0010748A" w:rsidRPr="0099487D" w:rsidRDefault="0010748A" w:rsidP="0010748A">
            <w:pPr>
              <w:rPr>
                <w:b/>
                <w:color w:val="000000" w:themeColor="text1"/>
              </w:rPr>
            </w:pPr>
            <w:r w:rsidRPr="0099487D">
              <w:rPr>
                <w:b/>
                <w:color w:val="000000" w:themeColor="text1"/>
              </w:rPr>
              <w:t xml:space="preserve">10.6 </w:t>
            </w:r>
          </w:p>
        </w:tc>
        <w:tc>
          <w:tcPr>
            <w:tcW w:w="4590" w:type="dxa"/>
            <w:gridSpan w:val="2"/>
          </w:tcPr>
          <w:p w14:paraId="4B1C715A" w14:textId="0B28365C" w:rsidR="0010748A" w:rsidRPr="0099487D" w:rsidRDefault="0010748A" w:rsidP="0010748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Avoidance of unsafe workers</w:t>
            </w:r>
          </w:p>
        </w:tc>
        <w:tc>
          <w:tcPr>
            <w:tcW w:w="8199" w:type="dxa"/>
          </w:tcPr>
          <w:p w14:paraId="20BA228B" w14:textId="77777777" w:rsidR="0010748A" w:rsidRPr="0099487D" w:rsidRDefault="0010748A" w:rsidP="00661C7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How are following avoided to underground working places :</w:t>
            </w:r>
          </w:p>
          <w:p w14:paraId="1FCBF98A" w14:textId="77777777" w:rsidR="0010748A" w:rsidRPr="0099487D" w:rsidRDefault="0010748A" w:rsidP="0010748A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Match boxes, smoking material, alcohol  inside the mine</w:t>
            </w:r>
          </w:p>
          <w:p w14:paraId="6F30E674" w14:textId="77777777" w:rsidR="0010748A" w:rsidRPr="0099487D" w:rsidRDefault="0010748A" w:rsidP="0010748A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Intoxicated workers</w:t>
            </w:r>
          </w:p>
          <w:p w14:paraId="4205E4FE" w14:textId="77777777" w:rsidR="0010748A" w:rsidRPr="0099487D" w:rsidRDefault="0010748A" w:rsidP="0010748A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Sick persons</w:t>
            </w:r>
          </w:p>
          <w:p w14:paraId="71B25A03" w14:textId="772EB545" w:rsidR="0010748A" w:rsidRPr="0099487D" w:rsidRDefault="0010748A" w:rsidP="0010748A">
            <w:pPr>
              <w:pStyle w:val="ListParagraph"/>
              <w:ind w:left="90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Juvenile workers from daily wage labour and contract workers</w:t>
            </w:r>
          </w:p>
        </w:tc>
      </w:tr>
      <w:tr w:rsidR="0099487D" w:rsidRPr="0099487D" w14:paraId="585303B5" w14:textId="77777777" w:rsidTr="000F3EC1">
        <w:trPr>
          <w:gridAfter w:val="1"/>
          <w:wAfter w:w="3260" w:type="dxa"/>
        </w:trPr>
        <w:tc>
          <w:tcPr>
            <w:tcW w:w="13887" w:type="dxa"/>
            <w:gridSpan w:val="4"/>
          </w:tcPr>
          <w:p w14:paraId="5D024830" w14:textId="68EE0F14" w:rsidR="0010748A" w:rsidRPr="0099487D" w:rsidRDefault="0009336C" w:rsidP="0009336C">
            <w:pPr>
              <w:ind w:left="720"/>
              <w:rPr>
                <w:color w:val="000000" w:themeColor="text1"/>
              </w:rPr>
            </w:pPr>
            <w:r w:rsidRPr="0099487D">
              <w:rPr>
                <w:b/>
                <w:color w:val="000000" w:themeColor="text1"/>
              </w:rPr>
              <w:t>11.</w:t>
            </w:r>
            <w:r w:rsidR="0010748A" w:rsidRPr="0099487D">
              <w:rPr>
                <w:b/>
                <w:color w:val="000000" w:themeColor="text1"/>
              </w:rPr>
              <w:t xml:space="preserve">        Safety Inspection, Audits and Performance</w:t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</w:r>
            <w:r w:rsidRPr="0099487D">
              <w:rPr>
                <w:b/>
                <w:color w:val="000000" w:themeColor="text1"/>
              </w:rPr>
              <w:t xml:space="preserve">                                             </w:t>
            </w:r>
            <w:r w:rsidR="0010748A" w:rsidRPr="0099487D">
              <w:rPr>
                <w:b/>
                <w:color w:val="000000" w:themeColor="text1"/>
              </w:rPr>
              <w:t>2</w:t>
            </w:r>
            <w:r w:rsidR="00D4084E">
              <w:rPr>
                <w:b/>
                <w:color w:val="000000" w:themeColor="text1"/>
              </w:rPr>
              <w:t>1</w:t>
            </w:r>
            <w:r w:rsidR="0010748A" w:rsidRPr="0099487D">
              <w:rPr>
                <w:b/>
                <w:color w:val="000000" w:themeColor="text1"/>
              </w:rPr>
              <w:t xml:space="preserve"> marks </w:t>
            </w:r>
          </w:p>
          <w:p w14:paraId="3B982F15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9487D" w:rsidRPr="0099487D" w14:paraId="4619CBB9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03C210BF" w14:textId="1C43431B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11.1</w:t>
            </w:r>
          </w:p>
        </w:tc>
        <w:tc>
          <w:tcPr>
            <w:tcW w:w="4567" w:type="dxa"/>
          </w:tcPr>
          <w:p w14:paraId="4568A000" w14:textId="19B85D78" w:rsidR="0010748A" w:rsidRPr="0099487D" w:rsidRDefault="0010748A" w:rsidP="00234A0F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Describe the system of safety inspection in your Organization/Mine including frequency, by whom and corrective action methodology</w:t>
            </w:r>
          </w:p>
        </w:tc>
        <w:tc>
          <w:tcPr>
            <w:tcW w:w="8222" w:type="dxa"/>
            <w:gridSpan w:val="2"/>
          </w:tcPr>
          <w:p w14:paraId="68135A36" w14:textId="6F4D3A83" w:rsidR="0010748A" w:rsidRPr="0099487D" w:rsidRDefault="0010748A" w:rsidP="0000641C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Whether there is any system for -</w:t>
            </w:r>
          </w:p>
          <w:p w14:paraId="6C63A765" w14:textId="5E11F567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</w:p>
        </w:tc>
      </w:tr>
      <w:tr w:rsidR="0099487D" w:rsidRPr="0099487D" w14:paraId="26C5D876" w14:textId="77777777" w:rsidTr="00C67EEC">
        <w:trPr>
          <w:gridAfter w:val="1"/>
          <w:wAfter w:w="3260" w:type="dxa"/>
          <w:trHeight w:val="964"/>
        </w:trPr>
        <w:tc>
          <w:tcPr>
            <w:tcW w:w="1098" w:type="dxa"/>
          </w:tcPr>
          <w:p w14:paraId="1D86C593" w14:textId="6E019C35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11.1.1</w:t>
            </w:r>
          </w:p>
          <w:p w14:paraId="66A93FC3" w14:textId="14622305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06000797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For unsafe conditions/practices</w:t>
            </w:r>
          </w:p>
        </w:tc>
        <w:tc>
          <w:tcPr>
            <w:tcW w:w="8222" w:type="dxa"/>
            <w:gridSpan w:val="2"/>
          </w:tcPr>
          <w:p w14:paraId="68A10359" w14:textId="77777777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Inspection for ‘Unsafe condition-unsafe practices’? </w:t>
            </w:r>
          </w:p>
          <w:p w14:paraId="4776B9D1" w14:textId="040A4C92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If so, so at what level and at what frequency?  </w:t>
            </w:r>
          </w:p>
          <w:p w14:paraId="1A282B59" w14:textId="1213B28D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Is there any review of the findings of such inspection followed by corrective and preventive actions?</w:t>
            </w:r>
          </w:p>
          <w:p w14:paraId="45C532AD" w14:textId="77777777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</w:p>
          <w:p w14:paraId="4FD78800" w14:textId="61FADAFD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What do you perceive as ‘Unsafe condition-unsafe practices’ in the mine?</w:t>
            </w:r>
          </w:p>
          <w:p w14:paraId="2ABCC45C" w14:textId="4440A212" w:rsidR="0010748A" w:rsidRPr="0099487D" w:rsidRDefault="0010748A" w:rsidP="00D662C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If they really exist, what steps have been taken in last two years to address the same.</w:t>
            </w:r>
          </w:p>
        </w:tc>
      </w:tr>
      <w:tr w:rsidR="0099487D" w:rsidRPr="0099487D" w14:paraId="1D62774E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443AE7F3" w14:textId="3BB2E0A4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11.1.2</w:t>
            </w:r>
          </w:p>
          <w:p w14:paraId="0F0DF4F2" w14:textId="13E638AE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257AA5BB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For equipment/ instrument  </w:t>
            </w:r>
          </w:p>
        </w:tc>
        <w:tc>
          <w:tcPr>
            <w:tcW w:w="8222" w:type="dxa"/>
            <w:gridSpan w:val="2"/>
          </w:tcPr>
          <w:p w14:paraId="6D34CB27" w14:textId="4BFDABAA" w:rsidR="0010748A" w:rsidRPr="0099487D" w:rsidRDefault="0010748A" w:rsidP="0010748A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Are SOP’s established for safe handling of Equipment /instrument? Do the SOPs address  scope of inspection, frequency, composition of inspection team, methodology for corrective actions etc. </w:t>
            </w:r>
          </w:p>
        </w:tc>
      </w:tr>
      <w:tr w:rsidR="0099487D" w:rsidRPr="0099487D" w14:paraId="580C95F1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2B300F14" w14:textId="1C4686E3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11.1.</w:t>
            </w:r>
            <w:r w:rsidR="003814C9" w:rsidRPr="0099487D">
              <w:rPr>
                <w:rFonts w:cstheme="minorHAnsi"/>
                <w:b/>
                <w:color w:val="000000" w:themeColor="text1"/>
              </w:rPr>
              <w:t>3</w:t>
            </w:r>
          </w:p>
          <w:p w14:paraId="131C8E6B" w14:textId="1C898BC5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49905A70" w14:textId="77777777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For vehicles carrying explosives</w:t>
            </w:r>
          </w:p>
        </w:tc>
        <w:tc>
          <w:tcPr>
            <w:tcW w:w="8222" w:type="dxa"/>
            <w:gridSpan w:val="2"/>
          </w:tcPr>
          <w:p w14:paraId="41EA6409" w14:textId="075FF4A0" w:rsidR="0010748A" w:rsidRPr="0099487D" w:rsidRDefault="0010748A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Do they comply to requirements of Explosives Act, Hazardous Wastes Rules of Ministry of Environment Forest and  Climate Change      </w:t>
            </w:r>
          </w:p>
        </w:tc>
      </w:tr>
      <w:tr w:rsidR="0099487D" w:rsidRPr="0099487D" w14:paraId="12D84E08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78B8DBEF" w14:textId="03B65683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11.2</w:t>
            </w:r>
          </w:p>
        </w:tc>
        <w:tc>
          <w:tcPr>
            <w:tcW w:w="4567" w:type="dxa"/>
          </w:tcPr>
          <w:p w14:paraId="66DA5310" w14:textId="269C3C4F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Describe system of Safety Audits in your organisation/Mine including frequency and scope. </w:t>
            </w:r>
          </w:p>
        </w:tc>
        <w:tc>
          <w:tcPr>
            <w:tcW w:w="8222" w:type="dxa"/>
            <w:gridSpan w:val="2"/>
          </w:tcPr>
          <w:p w14:paraId="34006392" w14:textId="77777777" w:rsidR="0010748A" w:rsidRPr="0099487D" w:rsidRDefault="0010748A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Whether audits are by in-house or external teams and if there is any specific periodicity of audits. </w:t>
            </w:r>
          </w:p>
          <w:p w14:paraId="15407F48" w14:textId="3D627071" w:rsidR="0010748A" w:rsidRPr="0099487D" w:rsidRDefault="00EF6BA9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If</w:t>
            </w:r>
            <w:r w:rsidR="0010748A" w:rsidRPr="0099487D">
              <w:rPr>
                <w:rFonts w:cstheme="minorHAnsi"/>
                <w:color w:val="000000" w:themeColor="text1"/>
              </w:rPr>
              <w:t xml:space="preserve"> so, how comprehensive is the system e.g. does it have a system of quarterly internal </w:t>
            </w:r>
            <w:r w:rsidR="0010748A" w:rsidRPr="0099487D">
              <w:rPr>
                <w:rFonts w:cstheme="minorHAnsi"/>
                <w:color w:val="000000" w:themeColor="text1"/>
              </w:rPr>
              <w:lastRenderedPageBreak/>
              <w:t xml:space="preserve">audit by multi-disciplinary team and annual external audits by expert agencies covering various aspects of safety, followed by closing of NCs and Observations. </w:t>
            </w:r>
          </w:p>
          <w:p w14:paraId="60B174BD" w14:textId="7D407CEB" w:rsidR="0010748A" w:rsidRPr="0099487D" w:rsidRDefault="0010748A" w:rsidP="00250ED1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Are Audit reports and CAPA and reviewed by top management</w:t>
            </w:r>
          </w:p>
        </w:tc>
      </w:tr>
      <w:tr w:rsidR="0099487D" w:rsidRPr="0099487D" w14:paraId="1113C75F" w14:textId="77777777" w:rsidTr="00C67EEC">
        <w:trPr>
          <w:gridAfter w:val="1"/>
          <w:wAfter w:w="3260" w:type="dxa"/>
          <w:trHeight w:val="63"/>
        </w:trPr>
        <w:tc>
          <w:tcPr>
            <w:tcW w:w="1098" w:type="dxa"/>
          </w:tcPr>
          <w:p w14:paraId="75E1353C" w14:textId="76ABC6F8" w:rsidR="0010748A" w:rsidRPr="0099487D" w:rsidRDefault="0010748A" w:rsidP="00DA75D7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11 .3</w:t>
            </w:r>
          </w:p>
        </w:tc>
        <w:tc>
          <w:tcPr>
            <w:tcW w:w="12789" w:type="dxa"/>
            <w:gridSpan w:val="3"/>
          </w:tcPr>
          <w:p w14:paraId="5BC43435" w14:textId="77777777" w:rsidR="0010748A" w:rsidRPr="0099487D" w:rsidRDefault="0010748A" w:rsidP="006A0B65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Safety Performance                                     </w:t>
            </w:r>
          </w:p>
        </w:tc>
      </w:tr>
      <w:tr w:rsidR="0099487D" w:rsidRPr="0099487D" w14:paraId="6412F903" w14:textId="77777777" w:rsidTr="00C67EEC">
        <w:trPr>
          <w:gridAfter w:val="1"/>
          <w:wAfter w:w="3260" w:type="dxa"/>
          <w:trHeight w:val="1275"/>
        </w:trPr>
        <w:tc>
          <w:tcPr>
            <w:tcW w:w="1098" w:type="dxa"/>
          </w:tcPr>
          <w:p w14:paraId="3ED4537D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7293C34A" w14:textId="77777777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Accident free million man hours</w:t>
            </w:r>
          </w:p>
          <w:p w14:paraId="29B7E8C4" w14:textId="77777777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0F697CD9" w14:textId="77777777" w:rsidR="0010748A" w:rsidRPr="0099487D" w:rsidRDefault="0010748A" w:rsidP="00DA75D7">
            <w:pPr>
              <w:pStyle w:val="ListParagraph"/>
              <w:numPr>
                <w:ilvl w:val="0"/>
                <w:numId w:val="2"/>
              </w:numPr>
              <w:ind w:left="344" w:hanging="344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Assessment on the basis of Lost Time Incident Frequency rate (LTIFR) </w:t>
            </w:r>
          </w:p>
          <w:p w14:paraId="5CE75BE9" w14:textId="77777777" w:rsidR="0010748A" w:rsidRPr="0099487D" w:rsidRDefault="0010748A" w:rsidP="002A2558">
            <w:pPr>
              <w:pStyle w:val="ListParagraph"/>
              <w:ind w:left="344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LTIFR = (No. of LTI accidents* 10 ^6)/Total Man-Hours</w:t>
            </w:r>
          </w:p>
          <w:p w14:paraId="32BDD3A2" w14:textId="488109B2" w:rsidR="0010748A" w:rsidRPr="0099487D" w:rsidRDefault="0010748A" w:rsidP="00DA75D7">
            <w:pPr>
              <w:pStyle w:val="ListParagraph"/>
              <w:numPr>
                <w:ilvl w:val="0"/>
                <w:numId w:val="2"/>
              </w:numPr>
              <w:ind w:left="344" w:hanging="344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Assessment on the basis of calculated Non Lost Time Incident Frequency rate (NLTIFR)</w:t>
            </w:r>
          </w:p>
          <w:p w14:paraId="376CCD76" w14:textId="77777777" w:rsidR="0010748A" w:rsidRPr="0099487D" w:rsidRDefault="0010748A" w:rsidP="003527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9487D" w:rsidRPr="0099487D" w14:paraId="097C549E" w14:textId="77777777" w:rsidTr="000F3EC1">
        <w:trPr>
          <w:gridAfter w:val="1"/>
          <w:wAfter w:w="3260" w:type="dxa"/>
        </w:trPr>
        <w:tc>
          <w:tcPr>
            <w:tcW w:w="13887" w:type="dxa"/>
            <w:gridSpan w:val="4"/>
          </w:tcPr>
          <w:p w14:paraId="46E7DD6D" w14:textId="6C22B2DC" w:rsidR="0010748A" w:rsidRPr="0099487D" w:rsidRDefault="0009336C" w:rsidP="0009336C">
            <w:pPr>
              <w:ind w:left="540"/>
              <w:rPr>
                <w:b/>
                <w:color w:val="000000" w:themeColor="text1"/>
              </w:rPr>
            </w:pPr>
            <w:r w:rsidRPr="0099487D">
              <w:rPr>
                <w:b/>
                <w:color w:val="000000" w:themeColor="text1"/>
              </w:rPr>
              <w:t>12.</w:t>
            </w:r>
            <w:r w:rsidR="0010748A" w:rsidRPr="0099487D">
              <w:rPr>
                <w:b/>
                <w:color w:val="000000" w:themeColor="text1"/>
              </w:rPr>
              <w:t xml:space="preserve">      Safety Organization/ Initiatives/Awards</w:t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</w:r>
            <w:r w:rsidR="0010748A" w:rsidRPr="0099487D">
              <w:rPr>
                <w:b/>
                <w:color w:val="000000" w:themeColor="text1"/>
              </w:rPr>
              <w:tab/>
              <w:t xml:space="preserve">                        </w:t>
            </w:r>
            <w:r w:rsidR="0010748A" w:rsidRPr="0099487D">
              <w:rPr>
                <w:b/>
                <w:color w:val="000000" w:themeColor="text1"/>
              </w:rPr>
              <w:tab/>
            </w:r>
            <w:r w:rsidRPr="0099487D">
              <w:rPr>
                <w:b/>
                <w:color w:val="000000" w:themeColor="text1"/>
              </w:rPr>
              <w:t xml:space="preserve">                                           </w:t>
            </w:r>
            <w:r w:rsidR="0010748A" w:rsidRPr="0099487D">
              <w:rPr>
                <w:b/>
                <w:color w:val="000000" w:themeColor="text1"/>
              </w:rPr>
              <w:t xml:space="preserve">5 marks </w:t>
            </w:r>
          </w:p>
          <w:p w14:paraId="482689AC" w14:textId="77777777" w:rsidR="0010748A" w:rsidRPr="0099487D" w:rsidRDefault="0010748A" w:rsidP="003527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9487D" w:rsidRPr="0099487D" w14:paraId="61FE2DD8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01C6EFAB" w14:textId="0EA4270E" w:rsidR="0010748A" w:rsidRPr="0099487D" w:rsidRDefault="0010748A" w:rsidP="00AA604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12.1</w:t>
            </w:r>
          </w:p>
        </w:tc>
        <w:tc>
          <w:tcPr>
            <w:tcW w:w="4567" w:type="dxa"/>
          </w:tcPr>
          <w:p w14:paraId="47E5246C" w14:textId="0989D34F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Safety set up in your Organization/Mine, including organizational structure, reporting mechanism, number of professionals with their qualifications and experience etc.</w:t>
            </w:r>
          </w:p>
        </w:tc>
        <w:tc>
          <w:tcPr>
            <w:tcW w:w="8222" w:type="dxa"/>
            <w:gridSpan w:val="2"/>
          </w:tcPr>
          <w:p w14:paraId="3A22C4F0" w14:textId="77777777" w:rsidR="0010748A" w:rsidRPr="0099487D" w:rsidRDefault="0010748A" w:rsidP="0073779F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 xml:space="preserve">How effective is the safety organizational structure in the Organization? </w:t>
            </w:r>
          </w:p>
          <w:p w14:paraId="3CB33102" w14:textId="2AFB1F09" w:rsidR="0010748A" w:rsidRPr="0099487D" w:rsidRDefault="0010748A" w:rsidP="0073779F">
            <w:pPr>
              <w:ind w:right="-105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What is its composition, strength, activities, reporting relationship to top management etc</w:t>
            </w:r>
          </w:p>
          <w:p w14:paraId="63B6E701" w14:textId="46400CAF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Pl. indicate if following are covered:</w:t>
            </w:r>
          </w:p>
          <w:p w14:paraId="7AC8F756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Top Management at HO/Corporate</w:t>
            </w:r>
          </w:p>
          <w:p w14:paraId="0AC5A69E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Mines Manager( First/Second Class)</w:t>
            </w:r>
          </w:p>
          <w:p w14:paraId="5B959EFD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Designated Safety Officer</w:t>
            </w:r>
          </w:p>
          <w:p w14:paraId="16013478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Vocational Training Officer</w:t>
            </w:r>
          </w:p>
          <w:p w14:paraId="474689EE" w14:textId="77777777" w:rsidR="0010748A" w:rsidRPr="0099487D" w:rsidRDefault="0010748A" w:rsidP="0073779F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Electrical In-charge</w:t>
            </w:r>
          </w:p>
          <w:p w14:paraId="78263AFC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HEMM In-charge</w:t>
            </w:r>
          </w:p>
          <w:p w14:paraId="6DB1D958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Overman and Foreman</w:t>
            </w:r>
          </w:p>
          <w:p w14:paraId="5AEBF24A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Mining Mate</w:t>
            </w:r>
          </w:p>
          <w:p w14:paraId="28BADB53" w14:textId="77777777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Mine Surveyor</w:t>
            </w:r>
          </w:p>
          <w:p w14:paraId="237CBBD9" w14:textId="0D99997D" w:rsidR="0010748A" w:rsidRPr="0099487D" w:rsidRDefault="0010748A" w:rsidP="00333EAE">
            <w:pPr>
              <w:ind w:right="148"/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Geologist/Hydro geologist</w:t>
            </w:r>
          </w:p>
          <w:p w14:paraId="30E87C88" w14:textId="747788EE" w:rsidR="0010748A" w:rsidRPr="0099487D" w:rsidRDefault="0010748A" w:rsidP="00DD5A2B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99487D">
              <w:rPr>
                <w:rFonts w:cstheme="minorHAnsi"/>
                <w:color w:val="000000" w:themeColor="text1"/>
              </w:rPr>
              <w:t>Fire Station In-charge</w:t>
            </w:r>
            <w:r w:rsidRPr="0099487D">
              <w:rPr>
                <w:rFonts w:cstheme="minorHAnsi"/>
                <w:color w:val="000000" w:themeColor="text1"/>
                <w:sz w:val="24"/>
                <w:szCs w:val="16"/>
              </w:rPr>
              <w:t xml:space="preserve">     </w:t>
            </w:r>
          </w:p>
        </w:tc>
      </w:tr>
      <w:tr w:rsidR="0099487D" w:rsidRPr="0099487D" w14:paraId="19645972" w14:textId="77777777" w:rsidTr="00C67EEC">
        <w:trPr>
          <w:gridAfter w:val="1"/>
          <w:wAfter w:w="3260" w:type="dxa"/>
        </w:trPr>
        <w:tc>
          <w:tcPr>
            <w:tcW w:w="1098" w:type="dxa"/>
          </w:tcPr>
          <w:p w14:paraId="6F319966" w14:textId="6BF38FE9" w:rsidR="0010748A" w:rsidRPr="0099487D" w:rsidRDefault="0010748A" w:rsidP="00AA604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12.2</w:t>
            </w:r>
          </w:p>
        </w:tc>
        <w:tc>
          <w:tcPr>
            <w:tcW w:w="4567" w:type="dxa"/>
          </w:tcPr>
          <w:p w14:paraId="5CD6C767" w14:textId="43B94E89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How is responsibility of safety defined in your Organization/Mine? Please Tick (√) the most appropriate answer (one only) with relevant support document</w:t>
            </w:r>
          </w:p>
        </w:tc>
        <w:tc>
          <w:tcPr>
            <w:tcW w:w="8222" w:type="dxa"/>
            <w:gridSpan w:val="2"/>
          </w:tcPr>
          <w:p w14:paraId="36ACA33E" w14:textId="77777777" w:rsidR="0010748A" w:rsidRPr="0099487D" w:rsidRDefault="0010748A" w:rsidP="007069F6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Whether responsibility for safety is defined for all levels of the organisation and recorded in the Safety Manual</w:t>
            </w:r>
          </w:p>
          <w:p w14:paraId="17FF5FC9" w14:textId="77777777" w:rsidR="0010748A" w:rsidRPr="0099487D" w:rsidRDefault="0010748A" w:rsidP="00F2549F">
            <w:pPr>
              <w:rPr>
                <w:rFonts w:cstheme="minorHAnsi"/>
                <w:color w:val="000000" w:themeColor="text1"/>
              </w:rPr>
            </w:pPr>
          </w:p>
          <w:p w14:paraId="3B0A68D4" w14:textId="77777777" w:rsidR="0010748A" w:rsidRPr="0099487D" w:rsidRDefault="0010748A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99487D" w:rsidRPr="0099487D" w14:paraId="1FCB8B45" w14:textId="77777777" w:rsidTr="00C67EEC">
        <w:trPr>
          <w:gridAfter w:val="1"/>
          <w:wAfter w:w="3260" w:type="dxa"/>
          <w:trHeight w:val="1206"/>
        </w:trPr>
        <w:tc>
          <w:tcPr>
            <w:tcW w:w="1098" w:type="dxa"/>
          </w:tcPr>
          <w:p w14:paraId="39C82861" w14:textId="5B05EC40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>12.3</w:t>
            </w:r>
          </w:p>
          <w:p w14:paraId="4EC1F365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01A34196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6F17CD70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7F31397F" w14:textId="1F45447C" w:rsidR="0010748A" w:rsidRPr="0099487D" w:rsidRDefault="0010748A" w:rsidP="00F2549F">
            <w:pPr>
              <w:spacing w:after="200" w:line="276" w:lineRule="auto"/>
              <w:ind w:left="39"/>
              <w:contextualSpacing/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Has the Organization/Mine taken any major safety initiative last year to improve safety culture like behaviour based safety, zero tolerance initiative, ergonomics interventions etc</w:t>
            </w:r>
          </w:p>
        </w:tc>
        <w:tc>
          <w:tcPr>
            <w:tcW w:w="8222" w:type="dxa"/>
            <w:gridSpan w:val="2"/>
          </w:tcPr>
          <w:p w14:paraId="1E77B39A" w14:textId="77777777" w:rsidR="0010748A" w:rsidRPr="0099487D" w:rsidRDefault="0010748A" w:rsidP="00CF7C9F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What type of initiative taken? Does it have systematic approach, involvement of various levels of employees, inclusion of contract workers, monitoring mechanism for effectiveness of implementation?</w:t>
            </w:r>
          </w:p>
          <w:p w14:paraId="7131D529" w14:textId="77777777" w:rsidR="0010748A" w:rsidRPr="0099487D" w:rsidRDefault="0010748A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99487D" w:rsidRPr="0099487D" w14:paraId="44CF7EB2" w14:textId="77777777" w:rsidTr="00C67EEC">
        <w:trPr>
          <w:gridAfter w:val="1"/>
          <w:wAfter w:w="3260" w:type="dxa"/>
          <w:trHeight w:val="557"/>
        </w:trPr>
        <w:tc>
          <w:tcPr>
            <w:tcW w:w="1098" w:type="dxa"/>
          </w:tcPr>
          <w:p w14:paraId="5EAA95D4" w14:textId="35E4AEBB" w:rsidR="0010748A" w:rsidRPr="0099487D" w:rsidRDefault="0010748A" w:rsidP="00AA604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12.4</w:t>
            </w:r>
          </w:p>
        </w:tc>
        <w:tc>
          <w:tcPr>
            <w:tcW w:w="4567" w:type="dxa"/>
          </w:tcPr>
          <w:p w14:paraId="61337FFB" w14:textId="77777777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Mention the details of Safety awards/</w:t>
            </w:r>
          </w:p>
          <w:p w14:paraId="5142D5F5" w14:textId="0FC1B42D" w:rsidR="0010748A" w:rsidRPr="0099487D" w:rsidRDefault="0010748A" w:rsidP="00C3457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recognitions received by your  Organization/Mine</w:t>
            </w:r>
          </w:p>
          <w:p w14:paraId="0C170015" w14:textId="77777777" w:rsidR="0010748A" w:rsidRPr="0099487D" w:rsidRDefault="0010748A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696AE491" w14:textId="773C56AD" w:rsidR="0010748A" w:rsidRPr="0099487D" w:rsidRDefault="0010748A" w:rsidP="007069F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487D">
              <w:rPr>
                <w:rFonts w:cstheme="minorHAnsi"/>
                <w:color w:val="000000" w:themeColor="text1"/>
              </w:rPr>
              <w:t>Whether any Safety Awards received from State/National Govt, Industry Association, International bodies.</w:t>
            </w:r>
            <w:r w:rsidRPr="0099487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9487D" w:rsidRPr="0099487D" w14:paraId="1D2EC3B0" w14:textId="77777777" w:rsidTr="0009336C">
        <w:trPr>
          <w:gridAfter w:val="1"/>
          <w:wAfter w:w="3260" w:type="dxa"/>
          <w:trHeight w:val="674"/>
        </w:trPr>
        <w:tc>
          <w:tcPr>
            <w:tcW w:w="13887" w:type="dxa"/>
            <w:gridSpan w:val="4"/>
          </w:tcPr>
          <w:p w14:paraId="0CBD8027" w14:textId="21F3B7BB" w:rsidR="0010748A" w:rsidRPr="0099487D" w:rsidRDefault="0010748A" w:rsidP="0009336C">
            <w:pPr>
              <w:ind w:left="540"/>
              <w:rPr>
                <w:b/>
                <w:color w:val="000000" w:themeColor="text1"/>
              </w:rPr>
            </w:pPr>
            <w:r w:rsidRPr="0099487D">
              <w:rPr>
                <w:b/>
                <w:color w:val="000000" w:themeColor="text1"/>
              </w:rPr>
              <w:t xml:space="preserve">13.      Occupational Health Management System                                                                              </w:t>
            </w:r>
            <w:r w:rsidR="0009336C" w:rsidRPr="0099487D">
              <w:rPr>
                <w:b/>
                <w:color w:val="000000" w:themeColor="text1"/>
              </w:rPr>
              <w:t xml:space="preserve">                                      </w:t>
            </w:r>
            <w:r w:rsidR="00D4084E">
              <w:rPr>
                <w:b/>
                <w:color w:val="000000" w:themeColor="text1"/>
              </w:rPr>
              <w:t>8</w:t>
            </w:r>
            <w:r w:rsidRPr="0099487D">
              <w:rPr>
                <w:b/>
                <w:color w:val="000000" w:themeColor="text1"/>
              </w:rPr>
              <w:t xml:space="preserve"> Marks</w:t>
            </w:r>
          </w:p>
          <w:p w14:paraId="5CEA2232" w14:textId="77777777" w:rsidR="0010748A" w:rsidRPr="0099487D" w:rsidRDefault="0010748A" w:rsidP="0009336C">
            <w:pPr>
              <w:pStyle w:val="ListParagraph"/>
              <w:ind w:left="540"/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99487D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99487D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99487D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</w:p>
        </w:tc>
      </w:tr>
      <w:tr w:rsidR="0099487D" w:rsidRPr="0099487D" w14:paraId="03A68058" w14:textId="77777777" w:rsidTr="0009336C">
        <w:trPr>
          <w:gridAfter w:val="1"/>
          <w:wAfter w:w="3260" w:type="dxa"/>
          <w:trHeight w:val="3455"/>
        </w:trPr>
        <w:tc>
          <w:tcPr>
            <w:tcW w:w="1098" w:type="dxa"/>
          </w:tcPr>
          <w:p w14:paraId="26160384" w14:textId="60FA610F" w:rsidR="0010748A" w:rsidRPr="0099487D" w:rsidRDefault="0010748A" w:rsidP="0084457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13.1</w:t>
            </w:r>
            <w:r w:rsidR="00483131" w:rsidRPr="0099487D">
              <w:rPr>
                <w:rFonts w:cstheme="minorHAnsi"/>
                <w:b/>
                <w:color w:val="000000" w:themeColor="text1"/>
              </w:rPr>
              <w:t xml:space="preserve"> a)</w:t>
            </w:r>
          </w:p>
        </w:tc>
        <w:tc>
          <w:tcPr>
            <w:tcW w:w="4567" w:type="dxa"/>
          </w:tcPr>
          <w:p w14:paraId="3F463C1A" w14:textId="77777777" w:rsidR="0010748A" w:rsidRPr="0099487D" w:rsidRDefault="0010748A" w:rsidP="004E6B9B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Does your organization / mine have an Occupational Health (OH) Surveillance Program? If yes, what are the components of OH surveillance programs that are being carried out</w:t>
            </w:r>
          </w:p>
          <w:p w14:paraId="047C95EE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3A906ED4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51F88AAA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46EC78D2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78E3DAB1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5849A04D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1B97884F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1F550C7A" w14:textId="77777777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  <w:p w14:paraId="3591AADB" w14:textId="3F611361" w:rsidR="0009336C" w:rsidRPr="0099487D" w:rsidRDefault="0009336C" w:rsidP="004E6B9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  <w:gridSpan w:val="2"/>
          </w:tcPr>
          <w:p w14:paraId="30546D79" w14:textId="77777777" w:rsidR="0010748A" w:rsidRPr="0099487D" w:rsidRDefault="0010748A" w:rsidP="007069F6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Whether the organization has any such programme. If so, how comprehensive is the same. Is it a well laid out structured OH surveillance program?  Does it cover medical fitness, health surveillance, biological monitoring (if applicable) and Industrial hygiene survey? Are Action plans prepared and implemented?</w:t>
            </w:r>
          </w:p>
          <w:p w14:paraId="31F89399" w14:textId="77777777" w:rsidR="0010748A" w:rsidRPr="0099487D" w:rsidRDefault="0010748A" w:rsidP="00DA75D7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Is the OH survey limited to employees only</w:t>
            </w:r>
          </w:p>
          <w:p w14:paraId="284329DA" w14:textId="0C8877F7" w:rsidR="0010748A" w:rsidRPr="0099487D" w:rsidRDefault="0010748A" w:rsidP="00DA75D7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Does it cover contractors’ workers, daily wage </w:t>
            </w:r>
            <w:r w:rsidR="00AB4CDE"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labour</w:t>
            </w: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AB4CDE"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etc.</w:t>
            </w:r>
          </w:p>
          <w:p w14:paraId="33A95ECC" w14:textId="6D4997D9" w:rsidR="0010748A" w:rsidRPr="0099487D" w:rsidRDefault="0010748A" w:rsidP="00DA75D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Does it cover nearby communities, who get effected by pollution load from the mine, unsafe practices</w:t>
            </w:r>
            <w:r w:rsidRPr="0099487D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    </w:t>
            </w:r>
          </w:p>
        </w:tc>
      </w:tr>
      <w:tr w:rsidR="0099487D" w:rsidRPr="0099487D" w14:paraId="4C7AA4E7" w14:textId="77777777" w:rsidTr="00C67EEC">
        <w:trPr>
          <w:gridAfter w:val="1"/>
          <w:wAfter w:w="3260" w:type="dxa"/>
          <w:trHeight w:val="63"/>
        </w:trPr>
        <w:tc>
          <w:tcPr>
            <w:tcW w:w="1098" w:type="dxa"/>
          </w:tcPr>
          <w:p w14:paraId="25966758" w14:textId="47E8CA79" w:rsidR="0010748A" w:rsidRPr="0099487D" w:rsidRDefault="0010748A" w:rsidP="0084457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13.2</w:t>
            </w:r>
          </w:p>
        </w:tc>
        <w:tc>
          <w:tcPr>
            <w:tcW w:w="4567" w:type="dxa"/>
          </w:tcPr>
          <w:p w14:paraId="1607575D" w14:textId="46CD84F8" w:rsidR="0010748A" w:rsidRPr="0099487D" w:rsidRDefault="0010748A" w:rsidP="0084457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 xml:space="preserve">Give the percentage compliance of Pre-employment medical examination and periodic Medical examination of employees and </w:t>
            </w:r>
            <w:r w:rsidRPr="0099487D">
              <w:rPr>
                <w:rFonts w:cstheme="minorHAnsi"/>
                <w:b/>
                <w:color w:val="000000" w:themeColor="text1"/>
              </w:rPr>
              <w:lastRenderedPageBreak/>
              <w:t xml:space="preserve">contract workers for last 3 years in your organization/mine. </w:t>
            </w:r>
          </w:p>
          <w:p w14:paraId="32AF4DB2" w14:textId="77777777" w:rsidR="0010748A" w:rsidRPr="0099487D" w:rsidRDefault="0010748A" w:rsidP="0084457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Pre- employment Medical (PEM) Fitness Compliance</w:t>
            </w:r>
          </w:p>
        </w:tc>
        <w:tc>
          <w:tcPr>
            <w:tcW w:w="8222" w:type="dxa"/>
            <w:gridSpan w:val="2"/>
          </w:tcPr>
          <w:p w14:paraId="1225BAC4" w14:textId="6C519498" w:rsidR="0010748A" w:rsidRPr="0099487D" w:rsidRDefault="0010748A" w:rsidP="00CA273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487D">
              <w:rPr>
                <w:rFonts w:cstheme="minorHAnsi"/>
                <w:color w:val="000000" w:themeColor="text1"/>
              </w:rPr>
              <w:lastRenderedPageBreak/>
              <w:t>Assessment is on the basis of coverage of Pre-employment medical (PEM) and Periodic medical examination (PME) of employees and contract workers.</w:t>
            </w:r>
            <w:r w:rsidRPr="0099487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</w:t>
            </w:r>
          </w:p>
        </w:tc>
      </w:tr>
      <w:tr w:rsidR="0010748A" w:rsidRPr="0099487D" w14:paraId="33C70B60" w14:textId="77777777" w:rsidTr="00C67EEC">
        <w:trPr>
          <w:gridAfter w:val="1"/>
          <w:wAfter w:w="3260" w:type="dxa"/>
          <w:trHeight w:val="63"/>
        </w:trPr>
        <w:tc>
          <w:tcPr>
            <w:tcW w:w="1098" w:type="dxa"/>
          </w:tcPr>
          <w:p w14:paraId="1815187F" w14:textId="16ED946A" w:rsidR="0010748A" w:rsidRPr="0099487D" w:rsidRDefault="0010748A" w:rsidP="00AA6045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13.3</w:t>
            </w:r>
          </w:p>
        </w:tc>
        <w:tc>
          <w:tcPr>
            <w:tcW w:w="4567" w:type="dxa"/>
          </w:tcPr>
          <w:p w14:paraId="7C598D29" w14:textId="37817348" w:rsidR="0010748A" w:rsidRPr="0099487D" w:rsidRDefault="0010748A" w:rsidP="00844573">
            <w:pPr>
              <w:rPr>
                <w:rFonts w:cstheme="minorHAnsi"/>
                <w:b/>
                <w:color w:val="000000" w:themeColor="text1"/>
              </w:rPr>
            </w:pPr>
            <w:r w:rsidRPr="0099487D">
              <w:rPr>
                <w:rFonts w:cstheme="minorHAnsi"/>
                <w:b/>
                <w:color w:val="000000" w:themeColor="text1"/>
              </w:rPr>
              <w:t>What are the Occupational Health Promotional activities in your organization / mine? E.g. Workplace wellness program, canteen hygiene inspections, stress management program, hearing conservation program etc.</w:t>
            </w:r>
          </w:p>
        </w:tc>
        <w:tc>
          <w:tcPr>
            <w:tcW w:w="8222" w:type="dxa"/>
            <w:gridSpan w:val="2"/>
          </w:tcPr>
          <w:p w14:paraId="1289539C" w14:textId="6FB0064F" w:rsidR="0010748A" w:rsidRPr="0099487D" w:rsidRDefault="0010748A" w:rsidP="003F0BA0">
            <w:pPr>
              <w:rPr>
                <w:rFonts w:cstheme="minorHAnsi"/>
                <w:color w:val="000000" w:themeColor="text1"/>
              </w:rPr>
            </w:pPr>
            <w:r w:rsidRPr="0099487D">
              <w:rPr>
                <w:rFonts w:cstheme="minorHAnsi"/>
                <w:color w:val="000000" w:themeColor="text1"/>
              </w:rPr>
              <w:t>Pl. give details of such programs taken by your mine</w:t>
            </w:r>
            <w:r w:rsidR="00B41C7A" w:rsidRPr="0099487D">
              <w:rPr>
                <w:rFonts w:cstheme="minorHAnsi"/>
                <w:color w:val="000000" w:themeColor="text1"/>
              </w:rPr>
              <w:t xml:space="preserve"> </w:t>
            </w:r>
          </w:p>
          <w:p w14:paraId="395948EF" w14:textId="77777777" w:rsidR="0010748A" w:rsidRPr="0099487D" w:rsidRDefault="0010748A" w:rsidP="00DA75D7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Amongst family members of employees</w:t>
            </w:r>
          </w:p>
          <w:p w14:paraId="314FDAAF" w14:textId="77777777" w:rsidR="0010748A" w:rsidRPr="0099487D" w:rsidRDefault="0010748A" w:rsidP="00DA75D7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Amongst family members of contractors</w:t>
            </w:r>
          </w:p>
          <w:p w14:paraId="5F852797" w14:textId="2C339D90" w:rsidR="0010748A" w:rsidRPr="0099487D" w:rsidRDefault="0010748A" w:rsidP="00DA75D7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Amongst nearby villages, both in core</w:t>
            </w:r>
            <w:r w:rsidR="00B41C7A"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(5km radius) and buffer zone (</w:t>
            </w:r>
            <w:r w:rsidRPr="0099487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10 km radius)     </w:t>
            </w:r>
          </w:p>
          <w:p w14:paraId="124CB8A8" w14:textId="77777777" w:rsidR="0010748A" w:rsidRPr="0099487D" w:rsidRDefault="0010748A" w:rsidP="004E6B9B">
            <w:pPr>
              <w:rPr>
                <w:rFonts w:cstheme="minorHAnsi"/>
                <w:color w:val="000000" w:themeColor="text1"/>
              </w:rPr>
            </w:pPr>
          </w:p>
          <w:p w14:paraId="2454AE9E" w14:textId="77777777" w:rsidR="0010748A" w:rsidRPr="0099487D" w:rsidRDefault="0010748A" w:rsidP="004E6B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5FBBB5F8" w14:textId="77777777" w:rsidR="0010748A" w:rsidRPr="0099487D" w:rsidRDefault="0010748A" w:rsidP="004E6B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3F40CB61" w14:textId="77777777" w:rsidR="0010748A" w:rsidRPr="0099487D" w:rsidRDefault="0010748A" w:rsidP="004E6B9B">
            <w:pPr>
              <w:tabs>
                <w:tab w:val="left" w:pos="87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9487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ab/>
            </w:r>
          </w:p>
        </w:tc>
      </w:tr>
    </w:tbl>
    <w:p w14:paraId="760C321F" w14:textId="77777777" w:rsidR="00C6072A" w:rsidRPr="0099487D" w:rsidRDefault="00C6072A" w:rsidP="00844573">
      <w:pPr>
        <w:rPr>
          <w:rFonts w:cstheme="minorHAnsi"/>
          <w:b/>
          <w:color w:val="000000" w:themeColor="text1"/>
        </w:rPr>
      </w:pPr>
    </w:p>
    <w:p w14:paraId="5A28C57F" w14:textId="77777777" w:rsidR="00392EFE" w:rsidRPr="0099487D" w:rsidRDefault="00392EFE" w:rsidP="00392EFE">
      <w:pPr>
        <w:rPr>
          <w:rFonts w:cstheme="minorHAnsi"/>
          <w:b/>
          <w:color w:val="000000" w:themeColor="text1"/>
        </w:rPr>
      </w:pPr>
    </w:p>
    <w:p w14:paraId="39C95E7B" w14:textId="77777777" w:rsidR="00392EFE" w:rsidRPr="0099487D" w:rsidRDefault="00392EFE" w:rsidP="00844573">
      <w:pPr>
        <w:rPr>
          <w:rFonts w:cstheme="minorHAnsi"/>
          <w:b/>
          <w:color w:val="000000" w:themeColor="text1"/>
        </w:rPr>
      </w:pPr>
    </w:p>
    <w:sectPr w:rsidR="00392EFE" w:rsidRPr="0099487D" w:rsidSect="00B67F5A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D2B5" w14:textId="77777777" w:rsidR="00E81FBA" w:rsidRDefault="00E81FBA" w:rsidP="00A623B8">
      <w:pPr>
        <w:spacing w:after="0" w:line="240" w:lineRule="auto"/>
      </w:pPr>
      <w:r>
        <w:separator/>
      </w:r>
    </w:p>
  </w:endnote>
  <w:endnote w:type="continuationSeparator" w:id="0">
    <w:p w14:paraId="0788AC88" w14:textId="77777777" w:rsidR="00E81FBA" w:rsidRDefault="00E81FBA" w:rsidP="00A6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C719" w14:textId="3702D9D7" w:rsidR="00942568" w:rsidRPr="004403E0" w:rsidRDefault="00942568" w:rsidP="00D841E0">
    <w:pPr>
      <w:pStyle w:val="Footer"/>
      <w:jc w:val="both"/>
      <w:rPr>
        <w:b/>
        <w:color w:val="5F497A" w:themeColor="accent4" w:themeShade="BF"/>
        <w:sz w:val="24"/>
      </w:rPr>
    </w:pPr>
    <w:r>
      <w:t xml:space="preserve"> </w:t>
    </w:r>
    <w:r w:rsidR="004403E0">
      <w:t xml:space="preserve"> </w:t>
    </w:r>
    <w:r w:rsidRPr="004403E0">
      <w:rPr>
        <w:b/>
        <w:i/>
        <w:color w:val="5F497A" w:themeColor="accent4" w:themeShade="BF"/>
        <w:sz w:val="24"/>
      </w:rPr>
      <w:t>A</w:t>
    </w:r>
    <w:r w:rsidR="004403E0" w:rsidRPr="004403E0">
      <w:rPr>
        <w:b/>
        <w:i/>
        <w:color w:val="5F497A" w:themeColor="accent4" w:themeShade="BF"/>
        <w:sz w:val="24"/>
      </w:rPr>
      <w:t>ssessment</w:t>
    </w:r>
    <w:r w:rsidRPr="004403E0">
      <w:rPr>
        <w:b/>
        <w:i/>
        <w:color w:val="5F497A" w:themeColor="accent4" w:themeShade="BF"/>
        <w:sz w:val="24"/>
      </w:rPr>
      <w:t xml:space="preserve"> C</w:t>
    </w:r>
    <w:r w:rsidR="004403E0" w:rsidRPr="004403E0">
      <w:rPr>
        <w:b/>
        <w:i/>
        <w:color w:val="5F497A" w:themeColor="accent4" w:themeShade="BF"/>
        <w:sz w:val="24"/>
      </w:rPr>
      <w:t>riteria</w:t>
    </w:r>
    <w:r w:rsidRPr="004403E0">
      <w:rPr>
        <w:b/>
        <w:i/>
        <w:color w:val="5F497A" w:themeColor="accent4" w:themeShade="BF"/>
        <w:sz w:val="24"/>
      </w:rPr>
      <w:t xml:space="preserve"> –</w:t>
    </w:r>
    <w:r w:rsidR="004403E0">
      <w:rPr>
        <w:b/>
        <w:i/>
        <w:color w:val="5F497A" w:themeColor="accent4" w:themeShade="BF"/>
        <w:sz w:val="24"/>
      </w:rPr>
      <w:t xml:space="preserve"> </w:t>
    </w:r>
    <w:r w:rsidR="00D841E0" w:rsidRPr="004403E0">
      <w:rPr>
        <w:b/>
        <w:i/>
        <w:color w:val="5F497A" w:themeColor="accent4" w:themeShade="BF"/>
        <w:sz w:val="24"/>
      </w:rPr>
      <w:t>U</w:t>
    </w:r>
    <w:r w:rsidR="004403E0" w:rsidRPr="004403E0">
      <w:rPr>
        <w:b/>
        <w:i/>
        <w:color w:val="5F497A" w:themeColor="accent4" w:themeShade="BF"/>
        <w:sz w:val="24"/>
      </w:rPr>
      <w:t>nderground</w:t>
    </w:r>
    <w:r w:rsidR="00D841E0" w:rsidRPr="004403E0">
      <w:rPr>
        <w:b/>
        <w:i/>
        <w:color w:val="5F497A" w:themeColor="accent4" w:themeShade="BF"/>
        <w:sz w:val="24"/>
      </w:rPr>
      <w:t xml:space="preserve"> </w:t>
    </w:r>
    <w:r w:rsidRPr="004403E0">
      <w:rPr>
        <w:b/>
        <w:i/>
        <w:color w:val="5F497A" w:themeColor="accent4" w:themeShade="BF"/>
        <w:sz w:val="24"/>
      </w:rPr>
      <w:t>M</w:t>
    </w:r>
    <w:r w:rsidR="004403E0" w:rsidRPr="004403E0">
      <w:rPr>
        <w:b/>
        <w:i/>
        <w:color w:val="5F497A" w:themeColor="accent4" w:themeShade="BF"/>
        <w:sz w:val="24"/>
      </w:rPr>
      <w:t xml:space="preserve">ining </w:t>
    </w:r>
    <w:r w:rsidR="004403E0">
      <w:rPr>
        <w:b/>
        <w:i/>
        <w:color w:val="5F497A" w:themeColor="accent4" w:themeShade="BF"/>
        <w:sz w:val="24"/>
      </w:rPr>
      <w:t>:</w:t>
    </w:r>
    <w:r w:rsidR="00D841E0" w:rsidRPr="004403E0">
      <w:rPr>
        <w:b/>
        <w:i/>
        <w:color w:val="5F497A" w:themeColor="accent4" w:themeShade="BF"/>
        <w:sz w:val="24"/>
      </w:rPr>
      <w:t xml:space="preserve"> 202</w:t>
    </w:r>
    <w:r w:rsidR="00A42772">
      <w:rPr>
        <w:b/>
        <w:i/>
        <w:color w:val="5F497A" w:themeColor="accent4" w:themeShade="BF"/>
        <w:sz w:val="24"/>
      </w:rPr>
      <w:t>2</w:t>
    </w:r>
    <w:r w:rsidR="00556E8F" w:rsidRPr="004403E0">
      <w:rPr>
        <w:b/>
        <w:color w:val="5F497A" w:themeColor="accent4" w:themeShade="BF"/>
        <w:sz w:val="24"/>
      </w:rPr>
      <w:t xml:space="preserve">                                                                                                                     </w:t>
    </w:r>
    <w:r w:rsidRPr="004403E0">
      <w:rPr>
        <w:b/>
        <w:color w:val="5F497A" w:themeColor="accent4" w:themeShade="BF"/>
        <w:sz w:val="24"/>
      </w:rPr>
      <w:t xml:space="preserve"> </w:t>
    </w:r>
    <w:sdt>
      <w:sdtPr>
        <w:rPr>
          <w:b/>
          <w:color w:val="5F497A" w:themeColor="accent4" w:themeShade="BF"/>
          <w:sz w:val="24"/>
        </w:rPr>
        <w:id w:val="1814908604"/>
        <w:docPartObj>
          <w:docPartGallery w:val="Page Numbers (Bottom of Page)"/>
          <w:docPartUnique/>
        </w:docPartObj>
      </w:sdtPr>
      <w:sdtContent>
        <w:r w:rsidRPr="004403E0">
          <w:rPr>
            <w:b/>
            <w:color w:val="5F497A" w:themeColor="accent4" w:themeShade="BF"/>
            <w:sz w:val="24"/>
          </w:rPr>
          <w:t xml:space="preserve">Page | </w:t>
        </w:r>
        <w:r w:rsidRPr="004403E0">
          <w:rPr>
            <w:b/>
            <w:color w:val="5F497A" w:themeColor="accent4" w:themeShade="BF"/>
            <w:sz w:val="24"/>
          </w:rPr>
          <w:fldChar w:fldCharType="begin"/>
        </w:r>
        <w:r w:rsidRPr="004403E0">
          <w:rPr>
            <w:b/>
            <w:color w:val="5F497A" w:themeColor="accent4" w:themeShade="BF"/>
            <w:sz w:val="24"/>
          </w:rPr>
          <w:instrText xml:space="preserve"> PAGE   \* MERGEFORMAT </w:instrText>
        </w:r>
        <w:r w:rsidRPr="004403E0">
          <w:rPr>
            <w:b/>
            <w:color w:val="5F497A" w:themeColor="accent4" w:themeShade="BF"/>
            <w:sz w:val="24"/>
          </w:rPr>
          <w:fldChar w:fldCharType="separate"/>
        </w:r>
        <w:r w:rsidR="0099487D">
          <w:rPr>
            <w:b/>
            <w:noProof/>
            <w:color w:val="5F497A" w:themeColor="accent4" w:themeShade="BF"/>
            <w:sz w:val="24"/>
          </w:rPr>
          <w:t>1</w:t>
        </w:r>
        <w:r w:rsidRPr="004403E0">
          <w:rPr>
            <w:b/>
            <w:noProof/>
            <w:color w:val="5F497A" w:themeColor="accent4" w:themeShade="BF"/>
            <w:sz w:val="24"/>
          </w:rPr>
          <w:fldChar w:fldCharType="end"/>
        </w:r>
        <w:r w:rsidRPr="004403E0">
          <w:rPr>
            <w:b/>
            <w:color w:val="5F497A" w:themeColor="accent4" w:themeShade="BF"/>
            <w:sz w:val="24"/>
          </w:rPr>
          <w:t xml:space="preserve"> </w:t>
        </w:r>
      </w:sdtContent>
    </w:sdt>
  </w:p>
  <w:p w14:paraId="42C4EDDA" w14:textId="47B3E7C8" w:rsidR="00A623B8" w:rsidRPr="004403E0" w:rsidRDefault="00A623B8">
    <w:pPr>
      <w:pStyle w:val="Footer"/>
      <w:rPr>
        <w:b/>
        <w:color w:val="5F497A" w:themeColor="accent4" w:themeShade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C457" w14:textId="77777777" w:rsidR="00E81FBA" w:rsidRDefault="00E81FBA" w:rsidP="00A623B8">
      <w:pPr>
        <w:spacing w:after="0" w:line="240" w:lineRule="auto"/>
      </w:pPr>
      <w:r>
        <w:separator/>
      </w:r>
    </w:p>
  </w:footnote>
  <w:footnote w:type="continuationSeparator" w:id="0">
    <w:p w14:paraId="0B426246" w14:textId="77777777" w:rsidR="00E81FBA" w:rsidRDefault="00E81FBA" w:rsidP="00A6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C0A6" w14:textId="05C8627B" w:rsidR="00D841E0" w:rsidRDefault="00D841E0" w:rsidP="00D841E0">
    <w:pPr>
      <w:pStyle w:val="Header"/>
      <w:jc w:val="center"/>
    </w:pPr>
    <w:r>
      <w:rPr>
        <w:noProof/>
      </w:rPr>
      <w:drawing>
        <wp:inline distT="0" distB="0" distL="0" distR="0" wp14:anchorId="7376C0F4" wp14:editId="2DD53A4A">
          <wp:extent cx="1009650" cy="1040358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icc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96" cy="105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C5E"/>
    <w:multiLevelType w:val="hybridMultilevel"/>
    <w:tmpl w:val="7530146A"/>
    <w:lvl w:ilvl="0" w:tplc="54A4784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9FC"/>
    <w:multiLevelType w:val="hybridMultilevel"/>
    <w:tmpl w:val="E3DC1E6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0B8"/>
    <w:multiLevelType w:val="hybridMultilevel"/>
    <w:tmpl w:val="8988A31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13677BD4"/>
    <w:multiLevelType w:val="hybridMultilevel"/>
    <w:tmpl w:val="8BB662B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141D53E7"/>
    <w:multiLevelType w:val="hybridMultilevel"/>
    <w:tmpl w:val="17BCE57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16CF26B6"/>
    <w:multiLevelType w:val="hybridMultilevel"/>
    <w:tmpl w:val="80E0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087"/>
    <w:multiLevelType w:val="hybridMultilevel"/>
    <w:tmpl w:val="ECE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0AE3"/>
    <w:multiLevelType w:val="hybridMultilevel"/>
    <w:tmpl w:val="B5AAACF6"/>
    <w:lvl w:ilvl="0" w:tplc="54A4784C">
      <w:start w:val="7"/>
      <w:numFmt w:val="bullet"/>
      <w:lvlText w:val="-"/>
      <w:lvlJc w:val="left"/>
      <w:pPr>
        <w:ind w:left="75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36BB753C"/>
    <w:multiLevelType w:val="hybridMultilevel"/>
    <w:tmpl w:val="7DCC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EF1"/>
    <w:multiLevelType w:val="hybridMultilevel"/>
    <w:tmpl w:val="705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A1AA7"/>
    <w:multiLevelType w:val="hybridMultilevel"/>
    <w:tmpl w:val="730E5C0E"/>
    <w:lvl w:ilvl="0" w:tplc="DD7C8862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636C7"/>
    <w:multiLevelType w:val="hybridMultilevel"/>
    <w:tmpl w:val="81CCF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030FC"/>
    <w:multiLevelType w:val="hybridMultilevel"/>
    <w:tmpl w:val="DBD4D92E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55AD0532"/>
    <w:multiLevelType w:val="hybridMultilevel"/>
    <w:tmpl w:val="0F0233F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56B9376C"/>
    <w:multiLevelType w:val="hybridMultilevel"/>
    <w:tmpl w:val="4016FBB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E458F"/>
    <w:multiLevelType w:val="hybridMultilevel"/>
    <w:tmpl w:val="A6E2E008"/>
    <w:lvl w:ilvl="0" w:tplc="54A4784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88E"/>
    <w:multiLevelType w:val="hybridMultilevel"/>
    <w:tmpl w:val="7884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703"/>
    <w:multiLevelType w:val="hybridMultilevel"/>
    <w:tmpl w:val="50C28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6AC4C">
      <w:start w:val="1"/>
      <w:numFmt w:val="bullet"/>
      <w:pStyle w:val="Bulet-1"/>
      <w:lvlText w:val="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25E05"/>
    <w:multiLevelType w:val="hybridMultilevel"/>
    <w:tmpl w:val="7012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90075"/>
    <w:multiLevelType w:val="hybridMultilevel"/>
    <w:tmpl w:val="3B7A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25EDA"/>
    <w:multiLevelType w:val="hybridMultilevel"/>
    <w:tmpl w:val="92EE22F2"/>
    <w:lvl w:ilvl="0" w:tplc="F53ED68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D1F50"/>
    <w:multiLevelType w:val="hybridMultilevel"/>
    <w:tmpl w:val="F9BC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1852"/>
    <w:multiLevelType w:val="hybridMultilevel"/>
    <w:tmpl w:val="5C4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52712"/>
    <w:multiLevelType w:val="hybridMultilevel"/>
    <w:tmpl w:val="2A9C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F7EF9"/>
    <w:multiLevelType w:val="hybridMultilevel"/>
    <w:tmpl w:val="B1C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0438"/>
    <w:multiLevelType w:val="hybridMultilevel"/>
    <w:tmpl w:val="F832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353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12074">
    <w:abstractNumId w:val="20"/>
  </w:num>
  <w:num w:numId="3" w16cid:durableId="1814325507">
    <w:abstractNumId w:val="6"/>
  </w:num>
  <w:num w:numId="4" w16cid:durableId="1031347640">
    <w:abstractNumId w:val="25"/>
  </w:num>
  <w:num w:numId="5" w16cid:durableId="1854420037">
    <w:abstractNumId w:val="9"/>
  </w:num>
  <w:num w:numId="6" w16cid:durableId="1254824967">
    <w:abstractNumId w:val="2"/>
  </w:num>
  <w:num w:numId="7" w16cid:durableId="656809315">
    <w:abstractNumId w:val="3"/>
  </w:num>
  <w:num w:numId="8" w16cid:durableId="1699546395">
    <w:abstractNumId w:val="12"/>
  </w:num>
  <w:num w:numId="9" w16cid:durableId="946158029">
    <w:abstractNumId w:val="4"/>
  </w:num>
  <w:num w:numId="10" w16cid:durableId="1758207379">
    <w:abstractNumId w:val="22"/>
  </w:num>
  <w:num w:numId="11" w16cid:durableId="1459375287">
    <w:abstractNumId w:val="23"/>
  </w:num>
  <w:num w:numId="12" w16cid:durableId="555513874">
    <w:abstractNumId w:val="16"/>
  </w:num>
  <w:num w:numId="13" w16cid:durableId="221866215">
    <w:abstractNumId w:val="19"/>
  </w:num>
  <w:num w:numId="14" w16cid:durableId="43264273">
    <w:abstractNumId w:val="13"/>
  </w:num>
  <w:num w:numId="15" w16cid:durableId="892472103">
    <w:abstractNumId w:val="24"/>
  </w:num>
  <w:num w:numId="16" w16cid:durableId="737436009">
    <w:abstractNumId w:val="8"/>
  </w:num>
  <w:num w:numId="17" w16cid:durableId="1495416760">
    <w:abstractNumId w:val="5"/>
  </w:num>
  <w:num w:numId="18" w16cid:durableId="538275342">
    <w:abstractNumId w:val="14"/>
  </w:num>
  <w:num w:numId="19" w16cid:durableId="1672488453">
    <w:abstractNumId w:val="1"/>
  </w:num>
  <w:num w:numId="20" w16cid:durableId="1799061396">
    <w:abstractNumId w:val="15"/>
  </w:num>
  <w:num w:numId="21" w16cid:durableId="173879317">
    <w:abstractNumId w:val="7"/>
  </w:num>
  <w:num w:numId="22" w16cid:durableId="388462227">
    <w:abstractNumId w:val="10"/>
  </w:num>
  <w:num w:numId="23" w16cid:durableId="929243469">
    <w:abstractNumId w:val="0"/>
  </w:num>
  <w:num w:numId="24" w16cid:durableId="670137720">
    <w:abstractNumId w:val="18"/>
  </w:num>
  <w:num w:numId="25" w16cid:durableId="1313562232">
    <w:abstractNumId w:val="11"/>
  </w:num>
  <w:num w:numId="26" w16cid:durableId="26203365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5A"/>
    <w:rsid w:val="00002537"/>
    <w:rsid w:val="0000641C"/>
    <w:rsid w:val="000247C7"/>
    <w:rsid w:val="0002689D"/>
    <w:rsid w:val="00044471"/>
    <w:rsid w:val="00045380"/>
    <w:rsid w:val="00051C48"/>
    <w:rsid w:val="000546D8"/>
    <w:rsid w:val="00056961"/>
    <w:rsid w:val="0009220F"/>
    <w:rsid w:val="0009336C"/>
    <w:rsid w:val="000C1250"/>
    <w:rsid w:val="000D1407"/>
    <w:rsid w:val="000D251F"/>
    <w:rsid w:val="000E27F2"/>
    <w:rsid w:val="000F3EC1"/>
    <w:rsid w:val="00101520"/>
    <w:rsid w:val="00103CD7"/>
    <w:rsid w:val="0010748A"/>
    <w:rsid w:val="00112624"/>
    <w:rsid w:val="00125FBD"/>
    <w:rsid w:val="00133BE0"/>
    <w:rsid w:val="00140923"/>
    <w:rsid w:val="001426AC"/>
    <w:rsid w:val="001509F9"/>
    <w:rsid w:val="00167038"/>
    <w:rsid w:val="001935CC"/>
    <w:rsid w:val="001C3B47"/>
    <w:rsid w:val="001D747D"/>
    <w:rsid w:val="001E0DD8"/>
    <w:rsid w:val="001E45F8"/>
    <w:rsid w:val="001E4CA0"/>
    <w:rsid w:val="001F1BA5"/>
    <w:rsid w:val="00223A06"/>
    <w:rsid w:val="00234A0F"/>
    <w:rsid w:val="0024256D"/>
    <w:rsid w:val="00244C7C"/>
    <w:rsid w:val="00244EE7"/>
    <w:rsid w:val="00250ED1"/>
    <w:rsid w:val="0025254C"/>
    <w:rsid w:val="00261466"/>
    <w:rsid w:val="00265DAA"/>
    <w:rsid w:val="002A0E6A"/>
    <w:rsid w:val="002A2558"/>
    <w:rsid w:val="002A4351"/>
    <w:rsid w:val="002A4EB6"/>
    <w:rsid w:val="002A7E9D"/>
    <w:rsid w:val="002B1412"/>
    <w:rsid w:val="002C287E"/>
    <w:rsid w:val="002E14C9"/>
    <w:rsid w:val="002E24E7"/>
    <w:rsid w:val="002E68BE"/>
    <w:rsid w:val="002E7882"/>
    <w:rsid w:val="00303AF7"/>
    <w:rsid w:val="00331A9D"/>
    <w:rsid w:val="00333EAE"/>
    <w:rsid w:val="00333EF1"/>
    <w:rsid w:val="00344A2C"/>
    <w:rsid w:val="00352780"/>
    <w:rsid w:val="003617D8"/>
    <w:rsid w:val="00366A0A"/>
    <w:rsid w:val="003814C9"/>
    <w:rsid w:val="003839C4"/>
    <w:rsid w:val="00392EFE"/>
    <w:rsid w:val="00396A53"/>
    <w:rsid w:val="003B3E2A"/>
    <w:rsid w:val="003C40B4"/>
    <w:rsid w:val="003C53CE"/>
    <w:rsid w:val="003D1E77"/>
    <w:rsid w:val="003E3930"/>
    <w:rsid w:val="003F0BA0"/>
    <w:rsid w:val="004141A1"/>
    <w:rsid w:val="0041598F"/>
    <w:rsid w:val="004403E0"/>
    <w:rsid w:val="004407F1"/>
    <w:rsid w:val="00440994"/>
    <w:rsid w:val="00451D9B"/>
    <w:rsid w:val="00456AEA"/>
    <w:rsid w:val="004575C0"/>
    <w:rsid w:val="00457D9F"/>
    <w:rsid w:val="00466964"/>
    <w:rsid w:val="00483131"/>
    <w:rsid w:val="004A0D4E"/>
    <w:rsid w:val="004B54B8"/>
    <w:rsid w:val="004B651C"/>
    <w:rsid w:val="004B6F31"/>
    <w:rsid w:val="004C06F0"/>
    <w:rsid w:val="004D335C"/>
    <w:rsid w:val="004E3EDC"/>
    <w:rsid w:val="005015E0"/>
    <w:rsid w:val="0054369A"/>
    <w:rsid w:val="00556E8F"/>
    <w:rsid w:val="005639EE"/>
    <w:rsid w:val="005640F3"/>
    <w:rsid w:val="00570B70"/>
    <w:rsid w:val="005714BF"/>
    <w:rsid w:val="00587599"/>
    <w:rsid w:val="005A7173"/>
    <w:rsid w:val="005C596A"/>
    <w:rsid w:val="005D73A7"/>
    <w:rsid w:val="005D7856"/>
    <w:rsid w:val="005E668A"/>
    <w:rsid w:val="005F33F0"/>
    <w:rsid w:val="005F3BC0"/>
    <w:rsid w:val="0060440F"/>
    <w:rsid w:val="00623F40"/>
    <w:rsid w:val="00625A65"/>
    <w:rsid w:val="006731B5"/>
    <w:rsid w:val="0068379B"/>
    <w:rsid w:val="006A0B65"/>
    <w:rsid w:val="006A48E9"/>
    <w:rsid w:val="006B3F11"/>
    <w:rsid w:val="006B633F"/>
    <w:rsid w:val="006B7E86"/>
    <w:rsid w:val="006E3DBA"/>
    <w:rsid w:val="006E5DCB"/>
    <w:rsid w:val="00703B96"/>
    <w:rsid w:val="00705307"/>
    <w:rsid w:val="007069F6"/>
    <w:rsid w:val="007121DD"/>
    <w:rsid w:val="00723409"/>
    <w:rsid w:val="0073779F"/>
    <w:rsid w:val="007428B0"/>
    <w:rsid w:val="00752F5C"/>
    <w:rsid w:val="007624A8"/>
    <w:rsid w:val="00763362"/>
    <w:rsid w:val="00766E23"/>
    <w:rsid w:val="00773DD8"/>
    <w:rsid w:val="007746F3"/>
    <w:rsid w:val="007961D6"/>
    <w:rsid w:val="0079747A"/>
    <w:rsid w:val="007A0C12"/>
    <w:rsid w:val="007A16F9"/>
    <w:rsid w:val="007A3072"/>
    <w:rsid w:val="007B26D0"/>
    <w:rsid w:val="007B3222"/>
    <w:rsid w:val="007C30C6"/>
    <w:rsid w:val="007F3B3E"/>
    <w:rsid w:val="007F644F"/>
    <w:rsid w:val="008229B0"/>
    <w:rsid w:val="0082309A"/>
    <w:rsid w:val="00830C20"/>
    <w:rsid w:val="008365FC"/>
    <w:rsid w:val="00842A54"/>
    <w:rsid w:val="00844573"/>
    <w:rsid w:val="00851C86"/>
    <w:rsid w:val="00855A2F"/>
    <w:rsid w:val="00861FD9"/>
    <w:rsid w:val="008744E2"/>
    <w:rsid w:val="00875D51"/>
    <w:rsid w:val="008A2F97"/>
    <w:rsid w:val="008A353A"/>
    <w:rsid w:val="008B1979"/>
    <w:rsid w:val="008B1EB8"/>
    <w:rsid w:val="008B77B8"/>
    <w:rsid w:val="008C7AF6"/>
    <w:rsid w:val="008D39D8"/>
    <w:rsid w:val="008E2E09"/>
    <w:rsid w:val="008E3238"/>
    <w:rsid w:val="00902CC5"/>
    <w:rsid w:val="009039D3"/>
    <w:rsid w:val="0093117C"/>
    <w:rsid w:val="00936CA4"/>
    <w:rsid w:val="00942568"/>
    <w:rsid w:val="00951F23"/>
    <w:rsid w:val="00952E05"/>
    <w:rsid w:val="00993C1A"/>
    <w:rsid w:val="00993EAE"/>
    <w:rsid w:val="0099487D"/>
    <w:rsid w:val="009A6162"/>
    <w:rsid w:val="009A77DC"/>
    <w:rsid w:val="009B66FA"/>
    <w:rsid w:val="009C71A9"/>
    <w:rsid w:val="009D0566"/>
    <w:rsid w:val="009F3D73"/>
    <w:rsid w:val="00A02108"/>
    <w:rsid w:val="00A040E3"/>
    <w:rsid w:val="00A04DAB"/>
    <w:rsid w:val="00A10863"/>
    <w:rsid w:val="00A14315"/>
    <w:rsid w:val="00A22578"/>
    <w:rsid w:val="00A23014"/>
    <w:rsid w:val="00A23264"/>
    <w:rsid w:val="00A42772"/>
    <w:rsid w:val="00A44E9E"/>
    <w:rsid w:val="00A45B6F"/>
    <w:rsid w:val="00A478CE"/>
    <w:rsid w:val="00A62040"/>
    <w:rsid w:val="00A623B8"/>
    <w:rsid w:val="00A91863"/>
    <w:rsid w:val="00A967A9"/>
    <w:rsid w:val="00AA6045"/>
    <w:rsid w:val="00AB381A"/>
    <w:rsid w:val="00AB4CDE"/>
    <w:rsid w:val="00AE5F53"/>
    <w:rsid w:val="00AF19A0"/>
    <w:rsid w:val="00AF7E7F"/>
    <w:rsid w:val="00B103C7"/>
    <w:rsid w:val="00B20A72"/>
    <w:rsid w:val="00B220A4"/>
    <w:rsid w:val="00B34A02"/>
    <w:rsid w:val="00B36FB6"/>
    <w:rsid w:val="00B404FD"/>
    <w:rsid w:val="00B41C7A"/>
    <w:rsid w:val="00B52B8D"/>
    <w:rsid w:val="00B56EEA"/>
    <w:rsid w:val="00B67F5A"/>
    <w:rsid w:val="00B7608C"/>
    <w:rsid w:val="00B77C21"/>
    <w:rsid w:val="00B97C6C"/>
    <w:rsid w:val="00BA30BD"/>
    <w:rsid w:val="00BB204F"/>
    <w:rsid w:val="00BD6056"/>
    <w:rsid w:val="00BF25C8"/>
    <w:rsid w:val="00C039EA"/>
    <w:rsid w:val="00C046F8"/>
    <w:rsid w:val="00C05F16"/>
    <w:rsid w:val="00C07D56"/>
    <w:rsid w:val="00C232D9"/>
    <w:rsid w:val="00C24807"/>
    <w:rsid w:val="00C24A60"/>
    <w:rsid w:val="00C34575"/>
    <w:rsid w:val="00C37337"/>
    <w:rsid w:val="00C6072A"/>
    <w:rsid w:val="00C60885"/>
    <w:rsid w:val="00C666E0"/>
    <w:rsid w:val="00C67EEC"/>
    <w:rsid w:val="00C80C65"/>
    <w:rsid w:val="00C81606"/>
    <w:rsid w:val="00C92D75"/>
    <w:rsid w:val="00C9555C"/>
    <w:rsid w:val="00CA1766"/>
    <w:rsid w:val="00CA2734"/>
    <w:rsid w:val="00CA56B0"/>
    <w:rsid w:val="00CB464D"/>
    <w:rsid w:val="00CC40CE"/>
    <w:rsid w:val="00CC6336"/>
    <w:rsid w:val="00CD4D94"/>
    <w:rsid w:val="00CD4DDF"/>
    <w:rsid w:val="00CF7C9F"/>
    <w:rsid w:val="00D4084E"/>
    <w:rsid w:val="00D41EC6"/>
    <w:rsid w:val="00D43920"/>
    <w:rsid w:val="00D629A8"/>
    <w:rsid w:val="00D637CE"/>
    <w:rsid w:val="00D64004"/>
    <w:rsid w:val="00D6406F"/>
    <w:rsid w:val="00D662C0"/>
    <w:rsid w:val="00D66364"/>
    <w:rsid w:val="00D80123"/>
    <w:rsid w:val="00D841E0"/>
    <w:rsid w:val="00D84C8A"/>
    <w:rsid w:val="00D87F1C"/>
    <w:rsid w:val="00D977E3"/>
    <w:rsid w:val="00DA75D7"/>
    <w:rsid w:val="00DB081A"/>
    <w:rsid w:val="00DB0BC4"/>
    <w:rsid w:val="00DB4941"/>
    <w:rsid w:val="00DB7BEA"/>
    <w:rsid w:val="00DC3CF3"/>
    <w:rsid w:val="00DD4B7E"/>
    <w:rsid w:val="00DD58E7"/>
    <w:rsid w:val="00DD5A2B"/>
    <w:rsid w:val="00DE0B29"/>
    <w:rsid w:val="00DE61EA"/>
    <w:rsid w:val="00DE630D"/>
    <w:rsid w:val="00DF0187"/>
    <w:rsid w:val="00E0110D"/>
    <w:rsid w:val="00E01BC5"/>
    <w:rsid w:val="00E01D4E"/>
    <w:rsid w:val="00E02273"/>
    <w:rsid w:val="00E077F5"/>
    <w:rsid w:val="00E51E0C"/>
    <w:rsid w:val="00E549E3"/>
    <w:rsid w:val="00E560E2"/>
    <w:rsid w:val="00E81FBA"/>
    <w:rsid w:val="00EC6F08"/>
    <w:rsid w:val="00EC7FF6"/>
    <w:rsid w:val="00ED4045"/>
    <w:rsid w:val="00EF5AE9"/>
    <w:rsid w:val="00EF6BA9"/>
    <w:rsid w:val="00F17DC7"/>
    <w:rsid w:val="00F24054"/>
    <w:rsid w:val="00F2549F"/>
    <w:rsid w:val="00F317AE"/>
    <w:rsid w:val="00F4721D"/>
    <w:rsid w:val="00F54448"/>
    <w:rsid w:val="00F71914"/>
    <w:rsid w:val="00F7247F"/>
    <w:rsid w:val="00F87561"/>
    <w:rsid w:val="00FA1491"/>
    <w:rsid w:val="00FC30F1"/>
    <w:rsid w:val="00FD06F4"/>
    <w:rsid w:val="00FD28A7"/>
    <w:rsid w:val="00FD7B3D"/>
    <w:rsid w:val="00FE2A7B"/>
    <w:rsid w:val="00FF3678"/>
    <w:rsid w:val="00FF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CC3DB"/>
  <w15:docId w15:val="{C54ED159-1D2A-45B1-9A16-14370C1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0ED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ulet-1">
    <w:name w:val="Bulet-1"/>
    <w:basedOn w:val="Normal"/>
    <w:uiPriority w:val="99"/>
    <w:rsid w:val="00C3457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E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B8"/>
  </w:style>
  <w:style w:type="paragraph" w:styleId="Footer">
    <w:name w:val="footer"/>
    <w:basedOn w:val="Normal"/>
    <w:link w:val="FooterChar"/>
    <w:uiPriority w:val="99"/>
    <w:unhideWhenUsed/>
    <w:rsid w:val="00A6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97586E396D14087648D273B857749" ma:contentTypeVersion="15" ma:contentTypeDescription="Create a new document." ma:contentTypeScope="" ma:versionID="e876f18dfa9684fc3daa13b71c2f8553">
  <xsd:schema xmlns:xsd="http://www.w3.org/2001/XMLSchema" xmlns:xs="http://www.w3.org/2001/XMLSchema" xmlns:p="http://schemas.microsoft.com/office/2006/metadata/properties" xmlns:ns2="f696d811-f03b-4d6e-b7c2-44f9ab601cbd" xmlns:ns3="5c367e4c-517d-431c-ac5e-b7d04c47ea55" targetNamespace="http://schemas.microsoft.com/office/2006/metadata/properties" ma:root="true" ma:fieldsID="1cc20d4be56516db972e5c202985be3d" ns2:_="" ns3:_="">
    <xsd:import namespace="f696d811-f03b-4d6e-b7c2-44f9ab601cbd"/>
    <xsd:import namespace="5c367e4c-517d-431c-ac5e-b7d04c47e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d811-f03b-4d6e-b7c2-44f9ab601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7e4c-517d-431c-ac5e-b7d04c47ea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e872cd-d4e5-4b1f-a476-1460ba8437c3}" ma:internalName="TaxCatchAll" ma:showField="CatchAllData" ma:web="5c367e4c-517d-431c-ac5e-b7d04c47e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67e4c-517d-431c-ac5e-b7d04c47ea55" xsi:nil="true"/>
    <lcf76f155ced4ddcb4097134ff3c332f xmlns="f696d811-f03b-4d6e-b7c2-44f9ab601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CA9AF-7BAB-4B6B-BF6C-C9384DF57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730EF-A8DC-4B4D-89C9-1155A622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6d811-f03b-4d6e-b7c2-44f9ab601cbd"/>
    <ds:schemaRef ds:uri="5c367e4c-517d-431c-ac5e-b7d04c47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13661-70D0-4FD0-80BC-BE5167E81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791D6-BE2B-496D-8FE8-206D1F387CF5}">
  <ds:schemaRefs>
    <ds:schemaRef ds:uri="http://schemas.microsoft.com/office/2006/metadata/properties"/>
    <ds:schemaRef ds:uri="http://schemas.microsoft.com/office/infopath/2007/PartnerControls"/>
    <ds:schemaRef ds:uri="5c367e4c-517d-431c-ac5e-b7d04c47ea55"/>
    <ds:schemaRef ds:uri="f696d811-f03b-4d6e-b7c2-44f9ab601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FICCI Manufacturing</cp:lastModifiedBy>
  <cp:revision>10</cp:revision>
  <cp:lastPrinted>2014-07-25T07:10:00Z</cp:lastPrinted>
  <dcterms:created xsi:type="dcterms:W3CDTF">2020-08-06T12:28:00Z</dcterms:created>
  <dcterms:modified xsi:type="dcterms:W3CDTF">2024-08-06T05:30:00Z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0x0101001D997586E396D14087648D273B857749</vt:lpwstr>
  </property>
  <property fmtid="{D5CDD505-2E9C-101B-9397-08002B2CF9AE}" pid="3" name="Order">
    <vt:r8>13112400</vt:r8>
  </property>
  <property fmtid="{D5CDD505-2E9C-101B-9397-08002B2CF9AE}" pid="4" name="MediaServiceImageTags">
    <vt:lpwstr/>
  </property>
</Properties>
</file>